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Всероссийская олимпиада по русскому языку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(муниципальный этап 2018-19 уч. год 9 класс)</w:t>
      </w:r>
    </w:p>
    <w:p w:rsidR="00A66769" w:rsidRPr="00DF0674" w:rsidRDefault="00A66769" w:rsidP="00A6676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F0674">
        <w:rPr>
          <w:rFonts w:ascii="Times New Roman" w:hAnsi="Times New Roman"/>
          <w:b/>
          <w:sz w:val="24"/>
          <w:szCs w:val="24"/>
        </w:rPr>
        <w:t>Задания для муниципального тура</w:t>
      </w:r>
    </w:p>
    <w:p w:rsidR="00A66769" w:rsidRPr="00DF0674" w:rsidRDefault="00A66769" w:rsidP="00A6676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F0674">
        <w:rPr>
          <w:rFonts w:ascii="Times New Roman" w:hAnsi="Times New Roman"/>
          <w:b/>
          <w:sz w:val="24"/>
          <w:szCs w:val="24"/>
        </w:rPr>
        <w:t>олимпиады по русскому языку в 201</w:t>
      </w:r>
      <w:r>
        <w:rPr>
          <w:rFonts w:ascii="Times New Roman" w:hAnsi="Times New Roman"/>
          <w:b/>
          <w:sz w:val="24"/>
          <w:szCs w:val="24"/>
        </w:rPr>
        <w:t>8/2019</w:t>
      </w:r>
      <w:r w:rsidRPr="00DF067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г</w:t>
      </w:r>
      <w:r w:rsidRPr="00DF0674">
        <w:rPr>
          <w:rFonts w:ascii="Times New Roman" w:hAnsi="Times New Roman"/>
          <w:b/>
          <w:sz w:val="24"/>
          <w:szCs w:val="24"/>
        </w:rPr>
        <w:t>г.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Н.А. Некрасов «Размышления у парадного подъезда».</w:t>
      </w:r>
    </w:p>
    <w:p w:rsidR="00A66769" w:rsidRPr="00D448B7" w:rsidRDefault="00A66769" w:rsidP="00A66769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</w:rPr>
      </w:pPr>
      <w:proofErr w:type="spellStart"/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В</w:t>
      </w:r>
      <w:r w:rsidRPr="00D448B7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лга</w:t>
      </w:r>
      <w:proofErr w:type="spellEnd"/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! </w:t>
      </w:r>
      <w:proofErr w:type="spellStart"/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В</w:t>
      </w:r>
      <w:r w:rsidRPr="00D448B7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лга</w:t>
      </w:r>
      <w:proofErr w:type="spellEnd"/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!.. </w:t>
      </w:r>
      <w:proofErr w:type="spellStart"/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Весн</w:t>
      </w:r>
      <w:r w:rsidRPr="00D448B7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й</w:t>
      </w:r>
      <w:proofErr w:type="spellEnd"/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многов</w:t>
      </w:r>
      <w:r w:rsidRPr="00D448B7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дной</w:t>
      </w:r>
      <w:proofErr w:type="spellEnd"/>
    </w:p>
    <w:p w:rsidR="00A66769" w:rsidRPr="00D448B7" w:rsidRDefault="00A66769" w:rsidP="00A66769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</w:rPr>
      </w:pP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Ты</w:t>
      </w:r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не</w:t>
      </w:r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так</w:t>
      </w:r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заливаешь</w:t>
      </w:r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D448B7">
        <w:rPr>
          <w:rFonts w:ascii="Times New Roman" w:eastAsia="Times New Roman" w:hAnsi="Times New Roman"/>
          <w:bCs/>
          <w:i/>
          <w:sz w:val="24"/>
          <w:szCs w:val="24"/>
        </w:rPr>
        <w:t>поля</w:t>
      </w:r>
      <w:r w:rsidRPr="00D448B7">
        <w:rPr>
          <w:rFonts w:ascii="Times New Roman" w:eastAsia="Times New Roman" w:hAnsi="Times New Roman"/>
          <w:i/>
          <w:sz w:val="24"/>
          <w:szCs w:val="24"/>
        </w:rPr>
        <w:t>,</w:t>
      </w:r>
    </w:p>
    <w:p w:rsidR="00A66769" w:rsidRPr="00D448B7" w:rsidRDefault="00A66769" w:rsidP="00A66769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</w:rPr>
      </w:pPr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Как великою </w:t>
      </w:r>
      <w:proofErr w:type="spellStart"/>
      <w:r w:rsidRPr="00D448B7">
        <w:rPr>
          <w:rFonts w:ascii="Times New Roman" w:eastAsia="Times New Roman" w:hAnsi="Times New Roman"/>
          <w:i/>
          <w:sz w:val="24"/>
          <w:szCs w:val="24"/>
        </w:rPr>
        <w:t>ск</w:t>
      </w:r>
      <w:r w:rsidRPr="00D448B7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i/>
          <w:sz w:val="24"/>
          <w:szCs w:val="24"/>
        </w:rPr>
        <w:t>рбью</w:t>
      </w:r>
      <w:proofErr w:type="spellEnd"/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spellStart"/>
      <w:r w:rsidRPr="00D448B7">
        <w:rPr>
          <w:rFonts w:ascii="Times New Roman" w:eastAsia="Times New Roman" w:hAnsi="Times New Roman"/>
          <w:i/>
          <w:sz w:val="24"/>
          <w:szCs w:val="24"/>
        </w:rPr>
        <w:t>нар</w:t>
      </w:r>
      <w:r w:rsidRPr="00D448B7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D448B7">
        <w:rPr>
          <w:rFonts w:ascii="Times New Roman" w:eastAsia="Times New Roman" w:hAnsi="Times New Roman"/>
          <w:i/>
          <w:sz w:val="24"/>
          <w:szCs w:val="24"/>
        </w:rPr>
        <w:t>дной</w:t>
      </w:r>
      <w:proofErr w:type="spellEnd"/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D448B7">
        <w:rPr>
          <w:rFonts w:ascii="Times New Roman" w:eastAsia="Times New Roman" w:hAnsi="Times New Roman"/>
          <w:i/>
          <w:sz w:val="24"/>
          <w:szCs w:val="24"/>
        </w:rPr>
        <w:t>Пере</w:t>
      </w:r>
      <w:r w:rsidRPr="00D448B7">
        <w:rPr>
          <w:rFonts w:ascii="Times New Roman" w:eastAsia="Times New Roman" w:hAnsi="Times New Roman"/>
          <w:b/>
          <w:i/>
          <w:sz w:val="24"/>
          <w:szCs w:val="24"/>
        </w:rPr>
        <w:t>пО</w:t>
      </w:r>
      <w:r w:rsidRPr="00D448B7">
        <w:rPr>
          <w:rFonts w:ascii="Times New Roman" w:eastAsia="Times New Roman" w:hAnsi="Times New Roman"/>
          <w:i/>
          <w:sz w:val="24"/>
          <w:szCs w:val="24"/>
        </w:rPr>
        <w:t>лнилась</w:t>
      </w:r>
      <w:proofErr w:type="spellEnd"/>
      <w:r w:rsidRPr="00D448B7">
        <w:rPr>
          <w:rFonts w:ascii="Times New Roman" w:eastAsia="Times New Roman" w:hAnsi="Times New Roman"/>
          <w:i/>
          <w:sz w:val="24"/>
          <w:szCs w:val="24"/>
        </w:rPr>
        <w:t xml:space="preserve"> наша земля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6769" w:rsidRPr="00D448B7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D448B7">
        <w:rPr>
          <w:rFonts w:ascii="Times New Roman" w:hAnsi="Times New Roman"/>
          <w:sz w:val="24"/>
          <w:szCs w:val="24"/>
        </w:rPr>
        <w:t xml:space="preserve">вук </w:t>
      </w:r>
      <w:r w:rsidRPr="00D448B7">
        <w:rPr>
          <w:rFonts w:ascii="Times New Roman" w:hAnsi="Times New Roman"/>
          <w:b/>
          <w:sz w:val="24"/>
          <w:szCs w:val="24"/>
        </w:rPr>
        <w:t>[</w:t>
      </w:r>
      <w:r>
        <w:rPr>
          <w:rFonts w:ascii="Times New Roman" w:hAnsi="Times New Roman"/>
          <w:b/>
          <w:sz w:val="24"/>
          <w:szCs w:val="24"/>
        </w:rPr>
        <w:t>о</w:t>
      </w:r>
      <w:r w:rsidRPr="00D448B7">
        <w:rPr>
          <w:rFonts w:ascii="Times New Roman" w:hAnsi="Times New Roman"/>
          <w:b/>
          <w:sz w:val="24"/>
          <w:szCs w:val="24"/>
        </w:rPr>
        <w:t>]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11FF5">
        <w:rPr>
          <w:rFonts w:ascii="Times New Roman" w:hAnsi="Times New Roman"/>
          <w:sz w:val="24"/>
          <w:szCs w:val="24"/>
        </w:rPr>
        <w:t xml:space="preserve">повторяется </w:t>
      </w:r>
      <w:r w:rsidRPr="00D448B7">
        <w:rPr>
          <w:rFonts w:ascii="Times New Roman" w:hAnsi="Times New Roman"/>
          <w:sz w:val="24"/>
          <w:szCs w:val="24"/>
        </w:rPr>
        <w:t>7 раз</w:t>
      </w:r>
      <w:r>
        <w:rPr>
          <w:rFonts w:ascii="Times New Roman" w:hAnsi="Times New Roman"/>
          <w:sz w:val="24"/>
          <w:szCs w:val="24"/>
        </w:rPr>
        <w:t>, так как</w:t>
      </w:r>
      <w:r w:rsidRPr="00D448B7">
        <w:rPr>
          <w:rFonts w:ascii="Times New Roman" w:hAnsi="Times New Roman"/>
          <w:sz w:val="24"/>
          <w:szCs w:val="24"/>
        </w:rPr>
        <w:t xml:space="preserve"> согласно литературной норме </w:t>
      </w:r>
      <w:r>
        <w:rPr>
          <w:rFonts w:ascii="Times New Roman" w:hAnsi="Times New Roman"/>
          <w:sz w:val="24"/>
          <w:szCs w:val="24"/>
        </w:rPr>
        <w:t xml:space="preserve">он </w:t>
      </w:r>
      <w:r w:rsidRPr="00D448B7">
        <w:rPr>
          <w:rFonts w:ascii="Times New Roman" w:hAnsi="Times New Roman"/>
          <w:sz w:val="24"/>
          <w:szCs w:val="24"/>
        </w:rPr>
        <w:t xml:space="preserve">может произноситься </w:t>
      </w:r>
      <w:r>
        <w:rPr>
          <w:rFonts w:ascii="Times New Roman" w:hAnsi="Times New Roman"/>
          <w:sz w:val="24"/>
          <w:szCs w:val="24"/>
        </w:rPr>
        <w:t>только в ударном положении.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 за указание автора и названия стихотворения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546AE">
        <w:rPr>
          <w:rFonts w:ascii="Times New Roman" w:hAnsi="Times New Roman"/>
          <w:sz w:val="24"/>
          <w:szCs w:val="24"/>
        </w:rPr>
        <w:t>3,5 балла за слов</w:t>
      </w:r>
      <w:r>
        <w:rPr>
          <w:rFonts w:ascii="Times New Roman" w:hAnsi="Times New Roman"/>
          <w:sz w:val="24"/>
          <w:szCs w:val="24"/>
        </w:rPr>
        <w:t>а</w:t>
      </w:r>
      <w:r w:rsidRPr="006546AE">
        <w:rPr>
          <w:rFonts w:ascii="Times New Roman" w:hAnsi="Times New Roman"/>
          <w:sz w:val="24"/>
          <w:szCs w:val="24"/>
        </w:rPr>
        <w:t xml:space="preserve"> с ударным звуком </w:t>
      </w:r>
      <w:r w:rsidRPr="001E3980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о</w:t>
      </w:r>
      <w:r w:rsidRPr="001E3980">
        <w:rPr>
          <w:rFonts w:ascii="Times New Roman" w:hAnsi="Times New Roman"/>
          <w:sz w:val="24"/>
          <w:szCs w:val="24"/>
        </w:rPr>
        <w:t>]</w:t>
      </w:r>
      <w:r>
        <w:rPr>
          <w:rFonts w:ascii="Times New Roman" w:hAnsi="Times New Roman"/>
          <w:sz w:val="24"/>
          <w:szCs w:val="24"/>
        </w:rPr>
        <w:t xml:space="preserve"> (по 0,5 балла за слово)</w:t>
      </w:r>
      <w:r w:rsidRPr="006546AE">
        <w:rPr>
          <w:rFonts w:ascii="Times New Roman" w:hAnsi="Times New Roman"/>
          <w:sz w:val="24"/>
          <w:szCs w:val="24"/>
        </w:rPr>
        <w:t>,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546AE">
        <w:rPr>
          <w:rFonts w:ascii="Times New Roman" w:hAnsi="Times New Roman"/>
          <w:sz w:val="24"/>
          <w:szCs w:val="24"/>
        </w:rPr>
        <w:t xml:space="preserve">0,5 </w:t>
      </w:r>
      <w:r>
        <w:rPr>
          <w:rFonts w:ascii="Times New Roman" w:hAnsi="Times New Roman"/>
          <w:sz w:val="24"/>
          <w:szCs w:val="24"/>
        </w:rPr>
        <w:t>балла за объяснение.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Всего: </w:t>
      </w:r>
      <w:r>
        <w:rPr>
          <w:rFonts w:ascii="Times New Roman" w:hAnsi="Times New Roman"/>
          <w:b/>
          <w:sz w:val="24"/>
          <w:szCs w:val="24"/>
        </w:rPr>
        <w:t>5 баллов</w:t>
      </w:r>
    </w:p>
    <w:p w:rsidR="00A66769" w:rsidRPr="006546AE" w:rsidRDefault="00A66769" w:rsidP="00A667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</w:t>
      </w:r>
    </w:p>
    <w:p w:rsidR="00A66769" w:rsidRPr="000D25A5" w:rsidRDefault="00A66769" w:rsidP="00A66769">
      <w:pPr>
        <w:pStyle w:val="a3"/>
        <w:spacing w:before="0" w:beforeAutospacing="0" w:after="0" w:afterAutospacing="0"/>
        <w:ind w:firstLine="709"/>
        <w:jc w:val="both"/>
        <w:rPr>
          <w:i/>
        </w:rPr>
      </w:pPr>
      <w:r w:rsidRPr="00E906FE">
        <w:rPr>
          <w:b/>
        </w:rPr>
        <w:t>Ответ</w:t>
      </w:r>
      <w:r w:rsidRPr="00E906FE">
        <w:t xml:space="preserve">: </w:t>
      </w:r>
      <w:r>
        <w:t xml:space="preserve">А) Слово </w:t>
      </w:r>
      <w:r w:rsidRPr="000D25A5">
        <w:rPr>
          <w:b/>
          <w:i/>
        </w:rPr>
        <w:t>вершина</w:t>
      </w:r>
      <w:r>
        <w:t xml:space="preserve">. 1. </w:t>
      </w:r>
      <w:r w:rsidRPr="000D25A5">
        <w:rPr>
          <w:i/>
        </w:rPr>
        <w:t xml:space="preserve">На вершине горы лежал снег. </w:t>
      </w:r>
      <w:r>
        <w:t xml:space="preserve">2. </w:t>
      </w:r>
      <w:r w:rsidRPr="000D25A5">
        <w:rPr>
          <w:rStyle w:val="extended-textshort"/>
          <w:i/>
        </w:rPr>
        <w:t xml:space="preserve">Любовная лирика стала </w:t>
      </w:r>
      <w:r w:rsidRPr="000D25A5">
        <w:rPr>
          <w:rStyle w:val="extended-textshort"/>
          <w:bCs/>
          <w:i/>
        </w:rPr>
        <w:t>вершиной</w:t>
      </w:r>
      <w:r w:rsidRPr="000D25A5">
        <w:rPr>
          <w:rStyle w:val="extended-textshort"/>
          <w:i/>
        </w:rPr>
        <w:t xml:space="preserve"> его </w:t>
      </w:r>
      <w:r w:rsidRPr="000D25A5">
        <w:rPr>
          <w:rStyle w:val="extended-textshort"/>
          <w:bCs/>
          <w:i/>
        </w:rPr>
        <w:t>творчества</w:t>
      </w:r>
    </w:p>
    <w:p w:rsidR="00A66769" w:rsidRPr="001F1EE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extended-textshort"/>
          <w:i/>
        </w:rPr>
      </w:pPr>
      <w:r w:rsidRPr="000D25A5">
        <w:t xml:space="preserve">Б) </w:t>
      </w:r>
      <w:r>
        <w:t xml:space="preserve">Приставка </w:t>
      </w:r>
      <w:proofErr w:type="spellStart"/>
      <w:r w:rsidRPr="000D25A5">
        <w:rPr>
          <w:b/>
          <w:i/>
        </w:rPr>
        <w:t>пра</w:t>
      </w:r>
      <w:proofErr w:type="spellEnd"/>
      <w:r w:rsidRPr="000D25A5">
        <w:rPr>
          <w:b/>
          <w:i/>
        </w:rPr>
        <w:t>-.</w:t>
      </w:r>
      <w:r>
        <w:t xml:space="preserve"> 1. </w:t>
      </w:r>
      <w:r w:rsidRPr="001F1EED">
        <w:rPr>
          <w:b/>
          <w:i/>
        </w:rPr>
        <w:t>Прародина</w:t>
      </w:r>
      <w:r w:rsidRPr="000D25A5">
        <w:rPr>
          <w:i/>
        </w:rPr>
        <w:t xml:space="preserve"> славян до сих пор точно не определена.</w:t>
      </w:r>
      <w:r>
        <w:rPr>
          <w:i/>
        </w:rPr>
        <w:t xml:space="preserve"> 2. </w:t>
      </w:r>
      <w:r w:rsidRPr="001F1EED">
        <w:rPr>
          <w:rStyle w:val="extended-textshort"/>
          <w:i/>
        </w:rPr>
        <w:t>Все знают имена этих людей</w:t>
      </w:r>
      <w:r>
        <w:rPr>
          <w:rStyle w:val="extended-textshort"/>
          <w:i/>
        </w:rPr>
        <w:t>, но мало кто знает о том, кем с</w:t>
      </w:r>
      <w:r w:rsidRPr="001F1EED">
        <w:rPr>
          <w:rStyle w:val="extended-textshort"/>
          <w:i/>
        </w:rPr>
        <w:t xml:space="preserve">тали их дети, внуки и </w:t>
      </w:r>
      <w:r w:rsidRPr="001F1EED">
        <w:rPr>
          <w:rStyle w:val="extended-textshort"/>
          <w:b/>
          <w:i/>
        </w:rPr>
        <w:t>правнуки</w:t>
      </w:r>
      <w:r w:rsidRPr="001F1EED">
        <w:rPr>
          <w:rStyle w:val="extended-textshort"/>
          <w:i/>
        </w:rPr>
        <w:t>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extended-textshort"/>
        </w:rPr>
      </w:pPr>
      <w:r>
        <w:rPr>
          <w:rStyle w:val="extended-textshort"/>
        </w:rPr>
        <w:t>1 балл за найденное слово, 1 балл за примеры его употребления.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extended-textshort"/>
        </w:rPr>
      </w:pPr>
      <w:r>
        <w:rPr>
          <w:rStyle w:val="extended-textshort"/>
        </w:rPr>
        <w:t>1 балл за найденную приставку, 1 балл за примеры употребления слов с данной приставкой.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Всего: </w:t>
      </w:r>
      <w:r>
        <w:rPr>
          <w:rFonts w:ascii="Times New Roman" w:hAnsi="Times New Roman"/>
          <w:b/>
          <w:sz w:val="24"/>
          <w:szCs w:val="24"/>
        </w:rPr>
        <w:t>4 балла</w:t>
      </w:r>
    </w:p>
    <w:p w:rsidR="00A66769" w:rsidRPr="00FD5C5B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extended-textshort"/>
        </w:rPr>
      </w:pPr>
    </w:p>
    <w:p w:rsidR="00A66769" w:rsidRPr="001F1EED" w:rsidRDefault="00A66769" w:rsidP="00A66769">
      <w:pPr>
        <w:pStyle w:val="a3"/>
        <w:spacing w:before="0" w:beforeAutospacing="0" w:after="0" w:afterAutospacing="0"/>
        <w:ind w:firstLine="709"/>
        <w:rPr>
          <w:rStyle w:val="extended-textshort"/>
          <w:b/>
        </w:rPr>
      </w:pPr>
      <w:r w:rsidRPr="001F1EED">
        <w:rPr>
          <w:rStyle w:val="extended-textshort"/>
          <w:b/>
        </w:rPr>
        <w:t>Задание 3</w:t>
      </w:r>
    </w:p>
    <w:p w:rsidR="00A66769" w:rsidRPr="00E906FE" w:rsidRDefault="00A66769" w:rsidP="00A66769">
      <w:pPr>
        <w:pStyle w:val="a3"/>
        <w:spacing w:before="0" w:beforeAutospacing="0" w:after="0" w:afterAutospacing="0"/>
        <w:ind w:firstLine="709"/>
      </w:pPr>
      <w:r w:rsidRPr="00E906FE">
        <w:t xml:space="preserve">А) Роман в стихах «Евгений Онегин», дается характеристика главного героя; </w:t>
      </w:r>
      <w:r w:rsidRPr="00E906FE">
        <w:rPr>
          <w:rStyle w:val="a4"/>
        </w:rPr>
        <w:t>Принужденье</w:t>
      </w:r>
      <w:r w:rsidRPr="00E906FE">
        <w:t xml:space="preserve"> – притворность, неестественность, неестественное поведение, скованность.</w:t>
      </w:r>
    </w:p>
    <w:p w:rsidR="00A66769" w:rsidRPr="00E906FE" w:rsidRDefault="00A66769" w:rsidP="00A66769">
      <w:pPr>
        <w:pStyle w:val="a3"/>
        <w:spacing w:before="0" w:beforeAutospacing="0" w:after="0" w:afterAutospacing="0"/>
        <w:ind w:firstLine="709"/>
      </w:pPr>
      <w:r w:rsidRPr="00E906FE">
        <w:t>Б) Поэма «Полтава», слова Марии;</w:t>
      </w:r>
    </w:p>
    <w:p w:rsidR="00A66769" w:rsidRPr="00E906FE" w:rsidRDefault="00A66769" w:rsidP="00A66769">
      <w:pPr>
        <w:pStyle w:val="a3"/>
        <w:spacing w:before="0" w:beforeAutospacing="0" w:after="0" w:afterAutospacing="0"/>
        <w:ind w:firstLine="709"/>
      </w:pPr>
      <w:r w:rsidRPr="00E906FE">
        <w:rPr>
          <w:i/>
        </w:rPr>
        <w:t>мечта</w:t>
      </w:r>
      <w:r w:rsidRPr="00E906FE">
        <w:t xml:space="preserve"> – мысль. </w:t>
      </w:r>
    </w:p>
    <w:p w:rsidR="00A66769" w:rsidRPr="00E906FE" w:rsidRDefault="00A66769" w:rsidP="00A66769">
      <w:pPr>
        <w:pStyle w:val="a3"/>
        <w:spacing w:before="0" w:beforeAutospacing="0" w:after="0" w:afterAutospacing="0"/>
        <w:ind w:firstLine="709"/>
      </w:pPr>
      <w:r w:rsidRPr="00E906FE">
        <w:t>В) Стихотворение «Деревня»</w:t>
      </w:r>
    </w:p>
    <w:p w:rsidR="00A66769" w:rsidRPr="00E906FE" w:rsidRDefault="00A66769" w:rsidP="00A66769">
      <w:pPr>
        <w:pStyle w:val="a3"/>
        <w:spacing w:before="0" w:beforeAutospacing="0" w:after="0" w:afterAutospacing="0"/>
        <w:ind w:firstLine="709"/>
        <w:rPr>
          <w:i/>
        </w:rPr>
      </w:pPr>
      <w:r w:rsidRPr="00E906FE">
        <w:rPr>
          <w:i/>
        </w:rPr>
        <w:t>Человечество</w:t>
      </w:r>
      <w:r w:rsidRPr="00E906FE">
        <w:t xml:space="preserve"> – человечность, гуманность. </w:t>
      </w:r>
      <w:r w:rsidRPr="00E906FE">
        <w:rPr>
          <w:i/>
        </w:rPr>
        <w:t xml:space="preserve">Позор – </w:t>
      </w:r>
      <w:r w:rsidRPr="00E906FE">
        <w:t>зрелище</w:t>
      </w:r>
      <w:r w:rsidRPr="00E906FE">
        <w:rPr>
          <w:i/>
        </w:rPr>
        <w:t>.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балла за правильно определенные произведения А.С. Пушкина,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1 баллу за формулировку лексического значения подчеркнутых слов.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rPr>
          <w:b/>
        </w:rPr>
      </w:pPr>
    </w:p>
    <w:p w:rsidR="00A66769" w:rsidRDefault="00A66769" w:rsidP="00A66769">
      <w:pPr>
        <w:pStyle w:val="a3"/>
        <w:spacing w:before="0" w:beforeAutospacing="0" w:after="0" w:afterAutospacing="0"/>
        <w:ind w:firstLine="709"/>
        <w:rPr>
          <w:b/>
        </w:rPr>
      </w:pPr>
      <w:r w:rsidRPr="00FD5C5B">
        <w:rPr>
          <w:b/>
        </w:rPr>
        <w:t>Всего</w:t>
      </w:r>
      <w:r>
        <w:t xml:space="preserve">: </w:t>
      </w:r>
      <w:r>
        <w:rPr>
          <w:b/>
        </w:rPr>
        <w:t>7 баллов.</w:t>
      </w:r>
    </w:p>
    <w:p w:rsidR="00A66769" w:rsidRPr="00FD5C5B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6769" w:rsidRPr="00E906FE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06FE">
        <w:rPr>
          <w:rFonts w:ascii="Times New Roman" w:hAnsi="Times New Roman"/>
          <w:b/>
          <w:sz w:val="24"/>
          <w:szCs w:val="24"/>
        </w:rPr>
        <w:t>Задание 4</w:t>
      </w:r>
    </w:p>
    <w:p w:rsidR="00A66769" w:rsidRPr="001F1EED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544CB">
        <w:rPr>
          <w:rFonts w:ascii="Times New Roman" w:hAnsi="Times New Roman"/>
          <w:iCs/>
          <w:color w:val="000000"/>
          <w:sz w:val="24"/>
          <w:szCs w:val="24"/>
        </w:rPr>
        <w:t>1)</w:t>
      </w:r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 xml:space="preserve"> джемпер, джинсы, бюджет, коттедж, джерси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заимствованы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 из английского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языка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, формальный показатель - сочетание </w:t>
      </w:r>
      <w:proofErr w:type="spellStart"/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>дж</w:t>
      </w:r>
      <w:proofErr w:type="spellEnd"/>
      <w:r w:rsidRPr="00E906F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Pr="001F1EED">
        <w:rPr>
          <w:rFonts w:ascii="Times New Roman" w:hAnsi="Times New Roman"/>
          <w:iCs/>
          <w:sz w:val="24"/>
          <w:szCs w:val="24"/>
        </w:rPr>
        <w:t>передающ</w:t>
      </w:r>
      <w:r>
        <w:rPr>
          <w:rFonts w:ascii="Times New Roman" w:hAnsi="Times New Roman"/>
          <w:iCs/>
          <w:sz w:val="24"/>
          <w:szCs w:val="24"/>
        </w:rPr>
        <w:t>ее</w:t>
      </w:r>
      <w:r w:rsidRPr="001F1EED">
        <w:rPr>
          <w:rFonts w:ascii="Times New Roman" w:hAnsi="Times New Roman"/>
          <w:iCs/>
          <w:sz w:val="24"/>
          <w:szCs w:val="24"/>
        </w:rPr>
        <w:t xml:space="preserve"> характерный английский звук [</w:t>
      </w:r>
      <w:r w:rsidRPr="001F1EED">
        <w:rPr>
          <w:rStyle w:val="transcription"/>
          <w:rFonts w:ascii="Times New Roman" w:hAnsi="Times New Roman"/>
          <w:sz w:val="24"/>
          <w:szCs w:val="24"/>
        </w:rPr>
        <w:t>dʒ</w:t>
      </w:r>
      <w:r w:rsidRPr="001F1EED">
        <w:rPr>
          <w:rFonts w:ascii="Times New Roman" w:hAnsi="Times New Roman"/>
          <w:iCs/>
          <w:sz w:val="24"/>
          <w:szCs w:val="24"/>
        </w:rPr>
        <w:t>]. Эти слова связаны с миром моды (</w:t>
      </w:r>
      <w:r w:rsidRPr="001F1EED">
        <w:rPr>
          <w:rFonts w:ascii="Times New Roman" w:hAnsi="Times New Roman"/>
          <w:i/>
          <w:iCs/>
          <w:sz w:val="24"/>
          <w:szCs w:val="24"/>
        </w:rPr>
        <w:t>джемпер, джинсы, джерси</w:t>
      </w:r>
      <w:r w:rsidRPr="001F1EED">
        <w:rPr>
          <w:rFonts w:ascii="Times New Roman" w:hAnsi="Times New Roman"/>
          <w:iCs/>
          <w:sz w:val="24"/>
          <w:szCs w:val="24"/>
        </w:rPr>
        <w:t>), бизнеса (</w:t>
      </w:r>
      <w:r w:rsidRPr="001F1EED">
        <w:rPr>
          <w:rFonts w:ascii="Times New Roman" w:hAnsi="Times New Roman"/>
          <w:i/>
          <w:iCs/>
          <w:sz w:val="24"/>
          <w:szCs w:val="24"/>
        </w:rPr>
        <w:t>бюджет, менеджмент</w:t>
      </w:r>
      <w:r w:rsidRPr="001F1EED">
        <w:rPr>
          <w:rFonts w:ascii="Times New Roman" w:hAnsi="Times New Roman"/>
          <w:iCs/>
          <w:sz w:val="24"/>
          <w:szCs w:val="24"/>
        </w:rPr>
        <w:t>).</w:t>
      </w:r>
    </w:p>
    <w:p w:rsidR="00A66769" w:rsidRPr="001F1EED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4CB">
        <w:rPr>
          <w:rFonts w:ascii="Times New Roman" w:hAnsi="Times New Roman"/>
          <w:color w:val="000000"/>
          <w:spacing w:val="-2"/>
          <w:sz w:val="24"/>
          <w:szCs w:val="24"/>
        </w:rPr>
        <w:t>2)</w:t>
      </w:r>
      <w:r w:rsidRPr="00E906FE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 </w:t>
      </w:r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Вага, </w:t>
      </w:r>
      <w:proofErr w:type="spellStart"/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>Литега</w:t>
      </w:r>
      <w:proofErr w:type="spellEnd"/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, </w:t>
      </w:r>
      <w:proofErr w:type="spellStart"/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>Андома</w:t>
      </w:r>
      <w:proofErr w:type="spellEnd"/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, Тотьма, </w:t>
      </w:r>
      <w:proofErr w:type="spellStart"/>
      <w:r w:rsidRPr="001F1EED">
        <w:rPr>
          <w:rFonts w:ascii="Times New Roman" w:hAnsi="Times New Roman"/>
          <w:i/>
          <w:color w:val="000000"/>
          <w:spacing w:val="-2"/>
          <w:sz w:val="24"/>
          <w:szCs w:val="24"/>
        </w:rPr>
        <w:t>Содема</w:t>
      </w:r>
      <w:proofErr w:type="spellEnd"/>
      <w:r w:rsidRPr="00E906FE">
        <w:rPr>
          <w:rFonts w:ascii="Times New Roman" w:hAnsi="Times New Roman"/>
          <w:color w:val="000000"/>
          <w:spacing w:val="-2"/>
          <w:sz w:val="24"/>
          <w:szCs w:val="24"/>
        </w:rPr>
        <w:t>: из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 финских языков, формальные показатели - словообразовательные эле</w:t>
      </w:r>
      <w:r w:rsidRPr="00E906FE">
        <w:rPr>
          <w:rFonts w:ascii="Times New Roman" w:hAnsi="Times New Roman"/>
          <w:color w:val="000000"/>
          <w:sz w:val="24"/>
          <w:szCs w:val="24"/>
        </w:rPr>
        <w:softHyphen/>
        <w:t xml:space="preserve">менты </w:t>
      </w:r>
      <w:proofErr w:type="gramStart"/>
      <w:r w:rsidRPr="00E906FE">
        <w:rPr>
          <w:rFonts w:ascii="Times New Roman" w:hAnsi="Times New Roman"/>
          <w:color w:val="000000"/>
          <w:sz w:val="24"/>
          <w:szCs w:val="24"/>
        </w:rPr>
        <w:t>–</w:t>
      </w:r>
      <w:r w:rsidRPr="00E906FE">
        <w:rPr>
          <w:rFonts w:ascii="Times New Roman" w:hAnsi="Times New Roman"/>
          <w:i/>
          <w:color w:val="000000"/>
          <w:sz w:val="24"/>
          <w:szCs w:val="24"/>
        </w:rPr>
        <w:t>г</w:t>
      </w:r>
      <w:proofErr w:type="gramEnd"/>
      <w:r w:rsidRPr="00E906FE">
        <w:rPr>
          <w:rFonts w:ascii="Times New Roman" w:hAnsi="Times New Roman"/>
          <w:i/>
          <w:color w:val="000000"/>
          <w:sz w:val="24"/>
          <w:szCs w:val="24"/>
        </w:rPr>
        <w:t>а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>-</w:t>
      </w:r>
      <w:proofErr w:type="spellStart"/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>ма</w:t>
      </w:r>
      <w:proofErr w:type="spellEnd"/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, </w:t>
      </w:r>
      <w:r w:rsidRPr="00E906FE">
        <w:rPr>
          <w:rFonts w:ascii="Times New Roman" w:hAnsi="Times New Roman"/>
          <w:bCs/>
          <w:iCs/>
          <w:color w:val="000000"/>
          <w:sz w:val="24"/>
          <w:szCs w:val="24"/>
        </w:rPr>
        <w:t>ударение (на первый слог).</w:t>
      </w:r>
      <w:r w:rsidRPr="00E906F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1F1EED">
        <w:rPr>
          <w:rFonts w:ascii="Times New Roman" w:hAnsi="Times New Roman"/>
          <w:iCs/>
          <w:sz w:val="24"/>
          <w:szCs w:val="24"/>
        </w:rPr>
        <w:t>Данные слова являются топонимами (географическими названиями) – наименованиями рек и населенных пунктов Вологодской области.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по русскому языку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(муниципальный этап 2018-19 уч. год 9 класс)</w:t>
      </w:r>
    </w:p>
    <w:p w:rsidR="00A66769" w:rsidRPr="001F1EED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3) </w:t>
      </w:r>
      <w:r w:rsidRPr="001F1EED">
        <w:rPr>
          <w:rFonts w:ascii="Times New Roman" w:hAnsi="Times New Roman"/>
          <w:bCs/>
          <w:i/>
          <w:iCs/>
          <w:sz w:val="24"/>
          <w:szCs w:val="24"/>
        </w:rPr>
        <w:t>аркан, чабан, балык, башлык, епанча</w:t>
      </w:r>
      <w:r w:rsidRPr="001F1EE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E906FE">
        <w:rPr>
          <w:rFonts w:ascii="Times New Roman" w:hAnsi="Times New Roman"/>
          <w:bCs/>
          <w:iCs/>
          <w:color w:val="000000"/>
          <w:sz w:val="24"/>
          <w:szCs w:val="24"/>
        </w:rPr>
        <w:t xml:space="preserve">из тюркских языков, формальные показатели – </w:t>
      </w:r>
      <w:r w:rsidRPr="001F1EED">
        <w:rPr>
          <w:rFonts w:ascii="Times New Roman" w:hAnsi="Times New Roman"/>
          <w:bCs/>
          <w:iCs/>
          <w:sz w:val="24"/>
          <w:szCs w:val="24"/>
        </w:rPr>
        <w:t>сингармонизм (</w:t>
      </w:r>
      <w:r w:rsidRPr="001F1EED">
        <w:rPr>
          <w:rFonts w:ascii="Times New Roman" w:hAnsi="Times New Roman"/>
          <w:sz w:val="24"/>
          <w:szCs w:val="24"/>
        </w:rPr>
        <w:t>повторение гласных одного ряда),</w:t>
      </w:r>
      <w:r w:rsidRPr="001F1EED">
        <w:rPr>
          <w:rFonts w:ascii="Times New Roman" w:hAnsi="Times New Roman"/>
          <w:bCs/>
          <w:sz w:val="24"/>
          <w:szCs w:val="24"/>
        </w:rPr>
        <w:t xml:space="preserve"> </w:t>
      </w:r>
      <w:r w:rsidRPr="00E906FE">
        <w:rPr>
          <w:rFonts w:ascii="Times New Roman" w:hAnsi="Times New Roman"/>
          <w:bCs/>
          <w:color w:val="000000"/>
          <w:sz w:val="24"/>
          <w:szCs w:val="24"/>
        </w:rPr>
        <w:t xml:space="preserve">конечные </w:t>
      </w:r>
      <w:proofErr w:type="gramStart"/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>-л</w:t>
      </w:r>
      <w:proofErr w:type="gramEnd"/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>ык, -</w:t>
      </w:r>
      <w:proofErr w:type="spellStart"/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>ча</w:t>
      </w:r>
      <w:proofErr w:type="spellEnd"/>
      <w:r w:rsidRPr="00E906FE">
        <w:rPr>
          <w:rFonts w:ascii="Times New Roman" w:hAnsi="Times New Roman"/>
          <w:bCs/>
          <w:iCs/>
          <w:color w:val="000000"/>
          <w:sz w:val="24"/>
          <w:szCs w:val="24"/>
        </w:rPr>
        <w:t>, ударение (на последний слог)</w:t>
      </w:r>
      <w:r w:rsidRPr="00E906FE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. </w:t>
      </w:r>
      <w:proofErr w:type="gramStart"/>
      <w:r w:rsidRPr="001F1EED">
        <w:rPr>
          <w:rFonts w:ascii="Times New Roman" w:hAnsi="Times New Roman"/>
          <w:bCs/>
          <w:iCs/>
          <w:sz w:val="24"/>
          <w:szCs w:val="24"/>
        </w:rPr>
        <w:t>Эти тюркизмы связаны с коневодством (</w:t>
      </w:r>
      <w:r w:rsidRPr="001F1EED">
        <w:rPr>
          <w:rFonts w:ascii="Times New Roman" w:hAnsi="Times New Roman"/>
          <w:bCs/>
          <w:i/>
          <w:iCs/>
          <w:sz w:val="24"/>
          <w:szCs w:val="24"/>
        </w:rPr>
        <w:t>аркан,</w:t>
      </w:r>
      <w:r w:rsidRPr="001F1EED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1F1EED">
        <w:rPr>
          <w:rFonts w:ascii="Times New Roman" w:hAnsi="Times New Roman"/>
          <w:bCs/>
          <w:i/>
          <w:iCs/>
          <w:sz w:val="24"/>
          <w:szCs w:val="24"/>
        </w:rPr>
        <w:t>чабан</w:t>
      </w:r>
      <w:r w:rsidRPr="001F1EED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,</w:t>
      </w:r>
      <w:r w:rsidRPr="001F1EED">
        <w:rPr>
          <w:rFonts w:ascii="Times New Roman" w:hAnsi="Times New Roman"/>
          <w:bCs/>
          <w:iCs/>
          <w:sz w:val="24"/>
          <w:szCs w:val="24"/>
        </w:rPr>
        <w:t xml:space="preserve"> называют продукты питания (</w:t>
      </w:r>
      <w:r w:rsidRPr="001F1EED">
        <w:rPr>
          <w:rFonts w:ascii="Times New Roman" w:hAnsi="Times New Roman"/>
          <w:bCs/>
          <w:i/>
          <w:iCs/>
          <w:sz w:val="24"/>
          <w:szCs w:val="24"/>
        </w:rPr>
        <w:t>балык</w:t>
      </w:r>
      <w:r w:rsidRPr="001F1EED">
        <w:rPr>
          <w:rFonts w:ascii="Times New Roman" w:hAnsi="Times New Roman"/>
          <w:bCs/>
          <w:iCs/>
          <w:sz w:val="24"/>
          <w:szCs w:val="24"/>
        </w:rPr>
        <w:t>), предметы одежды (</w:t>
      </w:r>
      <w:r w:rsidRPr="001F1EED">
        <w:rPr>
          <w:rFonts w:ascii="Times New Roman" w:hAnsi="Times New Roman"/>
          <w:bCs/>
          <w:i/>
          <w:iCs/>
          <w:sz w:val="24"/>
          <w:szCs w:val="24"/>
        </w:rPr>
        <w:t>башлык, епанча</w:t>
      </w:r>
      <w:r w:rsidRPr="001F1EED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1F1EED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End"/>
    </w:p>
    <w:p w:rsidR="00A66769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балла за определение языка-источника в каждой группе,</w:t>
      </w:r>
    </w:p>
    <w:p w:rsidR="00A66769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балла за характеристику формальных показателей,</w:t>
      </w:r>
    </w:p>
    <w:p w:rsidR="00A66769" w:rsidRPr="003544CB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балла за описание семантических сфер в каждой группе, </w:t>
      </w:r>
    </w:p>
    <w:p w:rsidR="00A66769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Всего: </w:t>
      </w: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3544CB">
        <w:rPr>
          <w:rFonts w:ascii="Times New Roman" w:hAnsi="Times New Roman"/>
          <w:b/>
          <w:color w:val="000000"/>
          <w:sz w:val="24"/>
          <w:szCs w:val="24"/>
        </w:rPr>
        <w:t xml:space="preserve"> баллов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A66769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6769" w:rsidRPr="00E906FE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06FE">
        <w:rPr>
          <w:rFonts w:ascii="Times New Roman" w:hAnsi="Times New Roman"/>
          <w:b/>
          <w:sz w:val="24"/>
          <w:szCs w:val="24"/>
        </w:rPr>
        <w:t>Задание 5</w:t>
      </w:r>
    </w:p>
    <w:p w:rsidR="00A66769" w:rsidRPr="00E906FE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В</w:t>
      </w:r>
      <w:r w:rsidRPr="00E906FE">
        <w:rPr>
          <w:rFonts w:ascii="Times New Roman" w:hAnsi="Times New Roman"/>
          <w:i/>
          <w:sz w:val="24"/>
          <w:szCs w:val="24"/>
        </w:rPr>
        <w:t>ертоха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>– непоседливый человек;</w:t>
      </w:r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батявка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>– ленивый человек;</w:t>
      </w:r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заливаха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>– болтливый человек;</w:t>
      </w:r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зубарь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 xml:space="preserve">– человек с крупными зубами;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зюзьмо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 xml:space="preserve">– человек, </w:t>
      </w:r>
      <w:r w:rsidRPr="00E906FE">
        <w:rPr>
          <w:rFonts w:ascii="Times New Roman" w:hAnsi="Times New Roman"/>
          <w:i/>
          <w:sz w:val="24"/>
          <w:szCs w:val="24"/>
        </w:rPr>
        <w:t xml:space="preserve">употребляющий алкогольные напитки;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самознай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– </w:t>
      </w:r>
      <w:r w:rsidRPr="00E906FE">
        <w:rPr>
          <w:rFonts w:ascii="Times New Roman" w:hAnsi="Times New Roman"/>
          <w:sz w:val="24"/>
          <w:szCs w:val="24"/>
        </w:rPr>
        <w:t>горделивый, заносчивый человек;</w:t>
      </w:r>
      <w:r w:rsidRPr="00E906FE">
        <w:rPr>
          <w:rFonts w:ascii="Times New Roman" w:hAnsi="Times New Roman"/>
          <w:i/>
          <w:sz w:val="24"/>
          <w:szCs w:val="24"/>
        </w:rPr>
        <w:t xml:space="preserve"> самоходка </w:t>
      </w:r>
      <w:r w:rsidRPr="00E906FE">
        <w:rPr>
          <w:rFonts w:ascii="Times New Roman" w:hAnsi="Times New Roman"/>
          <w:sz w:val="24"/>
          <w:szCs w:val="24"/>
        </w:rPr>
        <w:t>– девушка, вышедшая замуж без благословения родителей;</w:t>
      </w:r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906FE">
        <w:rPr>
          <w:rFonts w:ascii="Times New Roman" w:hAnsi="Times New Roman"/>
          <w:i/>
          <w:sz w:val="24"/>
          <w:szCs w:val="24"/>
        </w:rPr>
        <w:t>славутница</w:t>
      </w:r>
      <w:proofErr w:type="spellEnd"/>
      <w:r w:rsidRPr="00E906FE">
        <w:rPr>
          <w:rFonts w:ascii="Times New Roman" w:hAnsi="Times New Roman"/>
          <w:i/>
          <w:sz w:val="24"/>
          <w:szCs w:val="24"/>
        </w:rPr>
        <w:t xml:space="preserve"> </w:t>
      </w:r>
      <w:r w:rsidRPr="00E906FE">
        <w:rPr>
          <w:rFonts w:ascii="Times New Roman" w:hAnsi="Times New Roman"/>
          <w:sz w:val="24"/>
          <w:szCs w:val="24"/>
        </w:rPr>
        <w:t>– девушка с положительной репутацией.</w:t>
      </w:r>
    </w:p>
    <w:p w:rsidR="00A66769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1 баллу за определение мотивировочного признака слова.</w:t>
      </w:r>
      <w:r w:rsidRPr="00E906FE">
        <w:rPr>
          <w:rFonts w:ascii="Times New Roman" w:hAnsi="Times New Roman"/>
          <w:sz w:val="24"/>
          <w:szCs w:val="24"/>
        </w:rPr>
        <w:tab/>
      </w:r>
    </w:p>
    <w:p w:rsidR="00A66769" w:rsidRPr="0072684B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2684B">
        <w:rPr>
          <w:rFonts w:ascii="Times New Roman" w:hAnsi="Times New Roman"/>
          <w:b/>
          <w:sz w:val="24"/>
          <w:szCs w:val="24"/>
        </w:rPr>
        <w:t>Всего: 8 баллов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66769" w:rsidRPr="00E906FE" w:rsidRDefault="00A66769" w:rsidP="00A66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66769" w:rsidRPr="00E906FE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E906FE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Задание 6</w:t>
      </w:r>
    </w:p>
    <w:p w:rsidR="00A66769" w:rsidRPr="00E906FE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E906FE">
        <w:rPr>
          <w:rFonts w:ascii="Times New Roman" w:hAnsi="Times New Roman"/>
          <w:sz w:val="24"/>
          <w:szCs w:val="24"/>
        </w:rPr>
        <w:t xml:space="preserve">пособ словообразования – суффиксация. Суффикс </w:t>
      </w:r>
      <w:proofErr w:type="gramStart"/>
      <w:r w:rsidRPr="00E906FE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E906FE">
        <w:rPr>
          <w:rFonts w:ascii="Times New Roman" w:hAnsi="Times New Roman"/>
          <w:i/>
          <w:color w:val="000000"/>
          <w:sz w:val="24"/>
          <w:szCs w:val="24"/>
        </w:rPr>
        <w:t>д</w:t>
      </w:r>
      <w:proofErr w:type="gramEnd"/>
      <w:r w:rsidRPr="00E906FE">
        <w:rPr>
          <w:rFonts w:ascii="Times New Roman" w:hAnsi="Times New Roman"/>
          <w:i/>
          <w:color w:val="000000"/>
          <w:sz w:val="24"/>
          <w:szCs w:val="24"/>
        </w:rPr>
        <w:t>цать</w:t>
      </w:r>
      <w:proofErr w:type="spellEnd"/>
      <w:r w:rsidRPr="00E906FE">
        <w:rPr>
          <w:rFonts w:ascii="Times New Roman" w:hAnsi="Times New Roman"/>
          <w:color w:val="000000"/>
          <w:sz w:val="24"/>
          <w:szCs w:val="24"/>
        </w:rPr>
        <w:t xml:space="preserve"> восходит к слову </w:t>
      </w:r>
      <w:r w:rsidRPr="00E906FE">
        <w:rPr>
          <w:rFonts w:ascii="Times New Roman" w:hAnsi="Times New Roman"/>
          <w:i/>
          <w:color w:val="000000"/>
          <w:sz w:val="24"/>
          <w:szCs w:val="24"/>
        </w:rPr>
        <w:t>десять</w:t>
      </w:r>
      <w:r w:rsidRPr="00E906FE">
        <w:rPr>
          <w:rFonts w:ascii="Times New Roman" w:hAnsi="Times New Roman"/>
          <w:color w:val="000000"/>
          <w:sz w:val="24"/>
          <w:szCs w:val="24"/>
        </w:rPr>
        <w:t>. Современные числительные</w:t>
      </w:r>
      <w:r w:rsidRPr="00E906FE">
        <w:rPr>
          <w:rFonts w:ascii="Times New Roman" w:hAnsi="Times New Roman"/>
          <w:i/>
          <w:color w:val="000000"/>
          <w:sz w:val="24"/>
          <w:szCs w:val="24"/>
        </w:rPr>
        <w:t xml:space="preserve"> одиннадцать, двенадцать 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возникли на базе словосочетаний </w:t>
      </w:r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 xml:space="preserve">один на </w:t>
      </w:r>
      <w:proofErr w:type="spellStart"/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>десяте</w:t>
      </w:r>
      <w:proofErr w:type="spellEnd"/>
      <w:r w:rsidRPr="00E906FE">
        <w:rPr>
          <w:rFonts w:ascii="Times New Roman" w:hAnsi="Times New Roman"/>
          <w:color w:val="000000"/>
          <w:sz w:val="24"/>
          <w:szCs w:val="24"/>
        </w:rPr>
        <w:t>, </w:t>
      </w:r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 xml:space="preserve">два на </w:t>
      </w:r>
      <w:proofErr w:type="spellStart"/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>десяте</w:t>
      </w:r>
      <w:proofErr w:type="spellEnd"/>
      <w:r w:rsidRPr="00E906FE">
        <w:rPr>
          <w:rFonts w:ascii="Times New Roman" w:hAnsi="Times New Roman"/>
          <w:iCs/>
          <w:color w:val="000000"/>
          <w:sz w:val="24"/>
          <w:szCs w:val="24"/>
        </w:rPr>
        <w:t xml:space="preserve">, где </w:t>
      </w:r>
      <w:r w:rsidRPr="00E906FE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 w:rsidRPr="00E906FE">
        <w:rPr>
          <w:rFonts w:ascii="Times New Roman" w:hAnsi="Times New Roman"/>
          <w:iCs/>
          <w:color w:val="000000"/>
          <w:sz w:val="24"/>
          <w:szCs w:val="24"/>
        </w:rPr>
        <w:t xml:space="preserve"> – предлог, поэтому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в</w:t>
      </w:r>
      <w:r w:rsidRPr="00E906F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числительном </w:t>
      </w:r>
      <w:r w:rsidRPr="00E906FE">
        <w:rPr>
          <w:rFonts w:ascii="Times New Roman" w:hAnsi="Times New Roman"/>
          <w:i/>
          <w:color w:val="000000"/>
          <w:sz w:val="24"/>
          <w:szCs w:val="24"/>
        </w:rPr>
        <w:t>одиннадцать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 пишется две буквы </w:t>
      </w:r>
      <w:proofErr w:type="spellStart"/>
      <w:r w:rsidRPr="00E906FE">
        <w:rPr>
          <w:rFonts w:ascii="Times New Roman" w:hAnsi="Times New Roman"/>
          <w:i/>
          <w:color w:val="000000"/>
          <w:sz w:val="24"/>
          <w:szCs w:val="24"/>
        </w:rPr>
        <w:t>н</w:t>
      </w:r>
      <w:proofErr w:type="spellEnd"/>
      <w:r w:rsidRPr="00E906FE">
        <w:rPr>
          <w:rFonts w:ascii="Times New Roman" w:hAnsi="Times New Roman"/>
          <w:color w:val="000000"/>
          <w:sz w:val="24"/>
          <w:szCs w:val="24"/>
        </w:rPr>
        <w:t xml:space="preserve">, а в слове </w:t>
      </w:r>
      <w:r w:rsidRPr="00E906FE">
        <w:rPr>
          <w:rFonts w:ascii="Times New Roman" w:hAnsi="Times New Roman"/>
          <w:i/>
          <w:color w:val="000000"/>
          <w:sz w:val="24"/>
          <w:szCs w:val="24"/>
        </w:rPr>
        <w:t>двенадцать</w:t>
      </w:r>
      <w:r w:rsidRPr="00E906FE">
        <w:rPr>
          <w:rFonts w:ascii="Times New Roman" w:hAnsi="Times New Roman"/>
          <w:color w:val="000000"/>
          <w:sz w:val="24"/>
          <w:szCs w:val="24"/>
        </w:rPr>
        <w:t xml:space="preserve"> – одна.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 w:rsidRPr="0072684B">
        <w:rPr>
          <w:rFonts w:ascii="Times New Roman" w:hAnsi="Times New Roman"/>
          <w:iCs/>
          <w:color w:val="000000"/>
          <w:spacing w:val="-3"/>
          <w:sz w:val="24"/>
          <w:szCs w:val="24"/>
        </w:rPr>
        <w:t>1 балл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з</w:t>
      </w:r>
      <w:r w:rsidRPr="0072684B">
        <w:rPr>
          <w:rFonts w:ascii="Times New Roman" w:hAnsi="Times New Roman"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определение способа словообразования,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1 балл за этимологию современной морфемы </w:t>
      </w:r>
      <w:proofErr w:type="gramStart"/>
      <w:r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72684B">
        <w:rPr>
          <w:rFonts w:ascii="Times New Roman" w:hAnsi="Times New Roman"/>
          <w:i/>
          <w:sz w:val="24"/>
          <w:szCs w:val="24"/>
        </w:rPr>
        <w:t>д</w:t>
      </w:r>
      <w:proofErr w:type="gramEnd"/>
      <w:r w:rsidRPr="0072684B">
        <w:rPr>
          <w:rFonts w:ascii="Times New Roman" w:hAnsi="Times New Roman"/>
          <w:i/>
          <w:sz w:val="24"/>
          <w:szCs w:val="24"/>
        </w:rPr>
        <w:t>цать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A66769" w:rsidRPr="0072684B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балл за орфографический комментарий.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72684B">
        <w:rPr>
          <w:rFonts w:ascii="Times New Roman" w:hAnsi="Times New Roman"/>
          <w:b/>
          <w:sz w:val="24"/>
          <w:szCs w:val="24"/>
        </w:rPr>
        <w:t xml:space="preserve">Всего: 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3 балла.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</w:p>
    <w:p w:rsidR="00A66769" w:rsidRPr="0072684B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72684B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Задание 7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6FE">
        <w:rPr>
          <w:rFonts w:ascii="Times New Roman" w:hAnsi="Times New Roman"/>
          <w:iCs/>
          <w:color w:val="000000"/>
          <w:spacing w:val="-3"/>
          <w:sz w:val="24"/>
          <w:szCs w:val="24"/>
        </w:rPr>
        <w:t>Грамматическая категория одушевленности</w:t>
      </w:r>
      <w:r w:rsidRPr="00E906FE">
        <w:rPr>
          <w:rFonts w:ascii="Times New Roman" w:hAnsi="Times New Roman"/>
          <w:sz w:val="24"/>
          <w:szCs w:val="24"/>
        </w:rPr>
        <w:t xml:space="preserve"> проявляется в совпадении винительного и родительного падежей. </w:t>
      </w:r>
    </w:p>
    <w:p w:rsidR="00A66769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18C">
        <w:rPr>
          <w:rFonts w:ascii="Times New Roman" w:hAnsi="Times New Roman"/>
          <w:iCs/>
          <w:color w:val="000000"/>
          <w:spacing w:val="-3"/>
          <w:sz w:val="24"/>
          <w:szCs w:val="24"/>
        </w:rPr>
        <w:t>В словосочетаниях</w:t>
      </w:r>
      <w:r w:rsidRPr="00066E7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066E74">
        <w:rPr>
          <w:rFonts w:ascii="Times New Roman" w:hAnsi="Times New Roman"/>
          <w:i/>
          <w:sz w:val="24"/>
          <w:szCs w:val="24"/>
        </w:rPr>
        <w:t>вывести в люди, брать в жены, годиться в отцы, произвести в офицеры</w:t>
      </w:r>
      <w:r w:rsidRPr="00E906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 стоят в форме в</w:t>
      </w:r>
      <w:r w:rsidRPr="00E906FE">
        <w:rPr>
          <w:rFonts w:ascii="Times New Roman" w:hAnsi="Times New Roman"/>
          <w:sz w:val="24"/>
          <w:szCs w:val="24"/>
        </w:rPr>
        <w:t>инительн</w:t>
      </w:r>
      <w:r>
        <w:rPr>
          <w:rFonts w:ascii="Times New Roman" w:hAnsi="Times New Roman"/>
          <w:sz w:val="24"/>
          <w:szCs w:val="24"/>
        </w:rPr>
        <w:t>ого</w:t>
      </w:r>
      <w:r w:rsidRPr="00E906FE">
        <w:rPr>
          <w:rFonts w:ascii="Times New Roman" w:hAnsi="Times New Roman"/>
          <w:sz w:val="24"/>
          <w:szCs w:val="24"/>
        </w:rPr>
        <w:t xml:space="preserve"> падеж</w:t>
      </w:r>
      <w:r>
        <w:rPr>
          <w:rFonts w:ascii="Times New Roman" w:hAnsi="Times New Roman"/>
          <w:sz w:val="24"/>
          <w:szCs w:val="24"/>
        </w:rPr>
        <w:t>а</w:t>
      </w:r>
      <w:r w:rsidRPr="00E906FE">
        <w:rPr>
          <w:rFonts w:ascii="Times New Roman" w:hAnsi="Times New Roman"/>
          <w:sz w:val="24"/>
          <w:szCs w:val="24"/>
        </w:rPr>
        <w:t xml:space="preserve">. </w:t>
      </w:r>
    </w:p>
    <w:p w:rsidR="00A66769" w:rsidRPr="00E906FE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видим, в</w:t>
      </w:r>
      <w:r w:rsidRPr="00E906FE">
        <w:rPr>
          <w:rFonts w:ascii="Times New Roman" w:hAnsi="Times New Roman"/>
          <w:sz w:val="24"/>
          <w:szCs w:val="24"/>
        </w:rPr>
        <w:t xml:space="preserve"> этих словосочетаниях</w:t>
      </w:r>
      <w:r>
        <w:rPr>
          <w:rFonts w:ascii="Times New Roman" w:hAnsi="Times New Roman"/>
          <w:sz w:val="24"/>
          <w:szCs w:val="24"/>
        </w:rPr>
        <w:t xml:space="preserve"> формы </w:t>
      </w:r>
      <w:r w:rsidRPr="00E906FE">
        <w:rPr>
          <w:rFonts w:ascii="Times New Roman" w:hAnsi="Times New Roman"/>
          <w:sz w:val="24"/>
          <w:szCs w:val="24"/>
        </w:rPr>
        <w:t>винительного падежа одушевленных существительных совпадают с именительным падежом</w:t>
      </w:r>
      <w:r>
        <w:rPr>
          <w:rFonts w:ascii="Times New Roman" w:hAnsi="Times New Roman"/>
          <w:sz w:val="24"/>
          <w:szCs w:val="24"/>
        </w:rPr>
        <w:t>,</w:t>
      </w:r>
      <w:r w:rsidRPr="00E906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E906FE">
        <w:rPr>
          <w:rFonts w:ascii="Times New Roman" w:hAnsi="Times New Roman"/>
          <w:sz w:val="24"/>
          <w:szCs w:val="24"/>
        </w:rPr>
        <w:t>о есть существительные ведут себя как неодушевленные.</w:t>
      </w:r>
    </w:p>
    <w:p w:rsidR="00A66769" w:rsidRPr="00E906FE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06FE">
        <w:rPr>
          <w:rFonts w:ascii="Times New Roman" w:hAnsi="Times New Roman"/>
          <w:sz w:val="24"/>
          <w:szCs w:val="24"/>
        </w:rPr>
        <w:t xml:space="preserve">Примеры таких конструкций в современном русском языке: </w:t>
      </w:r>
      <w:r w:rsidRPr="00E906FE">
        <w:rPr>
          <w:rFonts w:ascii="Times New Roman" w:hAnsi="Times New Roman"/>
          <w:i/>
          <w:sz w:val="24"/>
          <w:szCs w:val="24"/>
        </w:rPr>
        <w:t xml:space="preserve">пошел в летчики, </w:t>
      </w:r>
      <w:proofErr w:type="gramStart"/>
      <w:r w:rsidRPr="00E906FE">
        <w:rPr>
          <w:rFonts w:ascii="Times New Roman" w:hAnsi="Times New Roman"/>
          <w:i/>
          <w:sz w:val="24"/>
          <w:szCs w:val="24"/>
        </w:rPr>
        <w:t>выбран</w:t>
      </w:r>
      <w:proofErr w:type="gramEnd"/>
      <w:r w:rsidRPr="00E906FE">
        <w:rPr>
          <w:rFonts w:ascii="Times New Roman" w:hAnsi="Times New Roman"/>
          <w:i/>
          <w:sz w:val="24"/>
          <w:szCs w:val="24"/>
        </w:rPr>
        <w:t xml:space="preserve"> в депутаты, поехал в гости</w:t>
      </w:r>
      <w:r w:rsidRPr="00E906FE">
        <w:rPr>
          <w:rFonts w:ascii="Times New Roman" w:hAnsi="Times New Roman"/>
          <w:sz w:val="24"/>
          <w:szCs w:val="24"/>
        </w:rPr>
        <w:t>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>1 балл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за ответ, как проявляется 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</w:t>
      </w:r>
      <w:r w:rsidRPr="00191243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г</w:t>
      </w:r>
      <w:r w:rsidRPr="00E906FE">
        <w:rPr>
          <w:rFonts w:ascii="Times New Roman" w:hAnsi="Times New Roman"/>
          <w:iCs/>
          <w:color w:val="000000"/>
          <w:spacing w:val="-3"/>
          <w:sz w:val="24"/>
          <w:szCs w:val="24"/>
        </w:rPr>
        <w:t>рамматическая категория одушевленности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,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1 балл за определение винительного падежа,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1 балл за особенность употребления падежных форм,</w:t>
      </w:r>
    </w:p>
    <w:p w:rsidR="00A66769" w:rsidRPr="00191243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1 балл за примеры подобных конструкций в современном языке.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Всего: </w:t>
      </w:r>
      <w:r w:rsidRPr="0072684B">
        <w:rPr>
          <w:rFonts w:ascii="Times New Roman" w:hAnsi="Times New Roman"/>
          <w:b/>
          <w:sz w:val="24"/>
          <w:szCs w:val="24"/>
        </w:rPr>
        <w:t>4 балла.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</w:p>
    <w:p w:rsidR="00A66769" w:rsidRPr="0072684B" w:rsidRDefault="00A66769" w:rsidP="00A66769">
      <w:pPr>
        <w:shd w:val="clear" w:color="auto" w:fill="FFFFFF"/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906FE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Задание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8 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</w:p>
    <w:p w:rsidR="00A66769" w:rsidRPr="00313090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 w:rsidRPr="00313090">
        <w:rPr>
          <w:rFonts w:ascii="Times New Roman" w:hAnsi="Times New Roman"/>
          <w:b/>
          <w:iCs/>
          <w:spacing w:val="-3"/>
          <w:sz w:val="24"/>
          <w:szCs w:val="24"/>
        </w:rPr>
        <w:t xml:space="preserve">Ответ: </w:t>
      </w:r>
      <w:r w:rsidRPr="00313090">
        <w:rPr>
          <w:rFonts w:ascii="Times New Roman" w:hAnsi="Times New Roman"/>
          <w:iCs/>
          <w:spacing w:val="-3"/>
          <w:sz w:val="24"/>
          <w:szCs w:val="24"/>
        </w:rPr>
        <w:t>И послал &lt;он&gt; за братом своим за князем Владимиром Андреевичем в Боровск, и за всеми князьями русскими быстрых гонцов разослал, и за всеми воеводами местными, за детьми боярскими, и за всеми служилыми людьми. И велел им срочно прибыть к себе в Москву.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по русскому языку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(муниципальный этап 2018-19 уч. год 9 класс)</w:t>
      </w:r>
    </w:p>
    <w:p w:rsidR="00A66769" w:rsidRPr="00313090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 w:rsidRPr="00313090">
        <w:rPr>
          <w:rFonts w:ascii="Times New Roman" w:hAnsi="Times New Roman"/>
          <w:i/>
          <w:iCs/>
          <w:spacing w:val="-3"/>
          <w:sz w:val="24"/>
          <w:szCs w:val="24"/>
        </w:rPr>
        <w:t>Брат</w:t>
      </w:r>
      <w:r w:rsidRPr="00313090">
        <w:rPr>
          <w:rFonts w:ascii="Times New Roman" w:hAnsi="Times New Roman"/>
          <w:iCs/>
          <w:spacing w:val="-3"/>
          <w:sz w:val="24"/>
          <w:szCs w:val="24"/>
        </w:rPr>
        <w:t xml:space="preserve"> – родственник, у которого те же, что и у кого-либо, отец и мать; слово стоит в форме винительно</w:t>
      </w:r>
      <w:r>
        <w:rPr>
          <w:rFonts w:ascii="Times New Roman" w:hAnsi="Times New Roman"/>
          <w:iCs/>
          <w:spacing w:val="-3"/>
          <w:sz w:val="24"/>
          <w:szCs w:val="24"/>
        </w:rPr>
        <w:t>го</w:t>
      </w:r>
      <w:r w:rsidRPr="00313090">
        <w:rPr>
          <w:rFonts w:ascii="Times New Roman" w:hAnsi="Times New Roman"/>
          <w:iCs/>
          <w:spacing w:val="-3"/>
          <w:sz w:val="24"/>
          <w:szCs w:val="24"/>
        </w:rPr>
        <w:t xml:space="preserve"> падежа.</w:t>
      </w:r>
    </w:p>
    <w:p w:rsidR="00A66769" w:rsidRPr="00E927FA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proofErr w:type="spellStart"/>
      <w:r w:rsidRPr="00313090">
        <w:rPr>
          <w:rFonts w:ascii="Times New Roman" w:hAnsi="Times New Roman"/>
          <w:i/>
          <w:iCs/>
          <w:spacing w:val="-3"/>
          <w:sz w:val="24"/>
          <w:szCs w:val="24"/>
        </w:rPr>
        <w:t>Розослав</w:t>
      </w:r>
      <w:proofErr w:type="spellEnd"/>
      <w:r w:rsidRPr="00313090">
        <w:rPr>
          <w:rFonts w:ascii="Times New Roman" w:hAnsi="Times New Roman"/>
          <w:i/>
          <w:iCs/>
          <w:spacing w:val="-3"/>
          <w:sz w:val="24"/>
          <w:szCs w:val="24"/>
        </w:rPr>
        <w:t xml:space="preserve"> – </w:t>
      </w:r>
      <w:proofErr w:type="spellStart"/>
      <w:r w:rsidRPr="00313090">
        <w:rPr>
          <w:rFonts w:ascii="Times New Roman" w:hAnsi="Times New Roman"/>
          <w:i/>
          <w:iCs/>
          <w:spacing w:val="-3"/>
          <w:sz w:val="24"/>
          <w:szCs w:val="24"/>
        </w:rPr>
        <w:t>разослати</w:t>
      </w:r>
      <w:proofErr w:type="spellEnd"/>
      <w:r w:rsidRPr="00313090">
        <w:rPr>
          <w:rFonts w:ascii="Times New Roman" w:hAnsi="Times New Roman"/>
          <w:iCs/>
          <w:spacing w:val="-3"/>
          <w:sz w:val="24"/>
          <w:szCs w:val="24"/>
        </w:rPr>
        <w:t xml:space="preserve"> – послать в разные места с разными поручениями; слово стоит </w:t>
      </w:r>
      <w:r w:rsidRPr="00E927FA">
        <w:rPr>
          <w:rFonts w:ascii="Times New Roman" w:hAnsi="Times New Roman"/>
          <w:iCs/>
          <w:spacing w:val="-3"/>
          <w:sz w:val="24"/>
          <w:szCs w:val="24"/>
        </w:rPr>
        <w:t>в форме древнерусского краткого причастия (современного деепричастия); в предложении является сказуемым.</w:t>
      </w:r>
    </w:p>
    <w:p w:rsidR="00A66769" w:rsidRPr="00313090" w:rsidRDefault="00A66769" w:rsidP="00A66769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3"/>
          <w:sz w:val="24"/>
          <w:szCs w:val="24"/>
        </w:rPr>
      </w:pPr>
      <w:r w:rsidRPr="00313090">
        <w:rPr>
          <w:rFonts w:ascii="Times New Roman" w:hAnsi="Times New Roman"/>
          <w:bCs/>
          <w:i/>
          <w:sz w:val="24"/>
          <w:szCs w:val="24"/>
        </w:rPr>
        <w:t xml:space="preserve">У </w:t>
      </w:r>
      <w:proofErr w:type="spellStart"/>
      <w:r w:rsidRPr="00313090">
        <w:rPr>
          <w:rFonts w:ascii="Times New Roman" w:hAnsi="Times New Roman"/>
          <w:bCs/>
          <w:i/>
          <w:sz w:val="24"/>
          <w:szCs w:val="24"/>
        </w:rPr>
        <w:t>собе</w:t>
      </w:r>
      <w:proofErr w:type="spellEnd"/>
      <w:r w:rsidRPr="00313090">
        <w:rPr>
          <w:rFonts w:ascii="Times New Roman" w:hAnsi="Times New Roman"/>
          <w:bCs/>
          <w:sz w:val="24"/>
          <w:szCs w:val="24"/>
        </w:rPr>
        <w:t xml:space="preserve"> – возвратное местоимение; стоит в форме родительного падежа; представлено в архаической форме.</w:t>
      </w:r>
    </w:p>
    <w:p w:rsidR="00A66769" w:rsidRPr="00313090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spacing w:val="-3"/>
          <w:sz w:val="24"/>
          <w:szCs w:val="24"/>
        </w:rPr>
      </w:pPr>
    </w:p>
    <w:p w:rsidR="00A66769" w:rsidRPr="00191243" w:rsidRDefault="00A66769" w:rsidP="00A66769">
      <w:pPr>
        <w:spacing w:after="0" w:line="240" w:lineRule="auto"/>
        <w:ind w:firstLine="709"/>
        <w:rPr>
          <w:rFonts w:ascii="Times New Roman" w:hAnsi="Times New Roman"/>
          <w:iCs/>
          <w:spacing w:val="-3"/>
          <w:sz w:val="24"/>
          <w:szCs w:val="24"/>
        </w:rPr>
      </w:pPr>
      <w:r>
        <w:rPr>
          <w:rFonts w:ascii="Times New Roman" w:hAnsi="Times New Roman"/>
          <w:iCs/>
          <w:spacing w:val="-3"/>
          <w:sz w:val="24"/>
          <w:szCs w:val="24"/>
        </w:rPr>
        <w:t>4</w:t>
      </w:r>
      <w:r w:rsidRPr="00191243">
        <w:rPr>
          <w:rFonts w:ascii="Times New Roman" w:hAnsi="Times New Roman"/>
          <w:iCs/>
          <w:spacing w:val="-3"/>
          <w:sz w:val="24"/>
          <w:szCs w:val="24"/>
        </w:rPr>
        <w:t xml:space="preserve"> балла за перевод</w:t>
      </w:r>
      <w:r>
        <w:rPr>
          <w:rFonts w:ascii="Times New Roman" w:hAnsi="Times New Roman"/>
          <w:iCs/>
          <w:spacing w:val="-3"/>
          <w:sz w:val="24"/>
          <w:szCs w:val="24"/>
        </w:rPr>
        <w:t xml:space="preserve"> + 1 поощрительный балл за его точность,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>8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баллов за определение </w:t>
      </w: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>лексическо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го</w:t>
      </w: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и грамматическо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го</w:t>
      </w: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значени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я</w:t>
      </w:r>
      <w:r w:rsidRPr="00191243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выделенных слов</w:t>
      </w:r>
      <w:r>
        <w:rPr>
          <w:rFonts w:ascii="Times New Roman" w:hAnsi="Times New Roman"/>
          <w:iCs/>
          <w:color w:val="000000"/>
          <w:spacing w:val="-3"/>
          <w:sz w:val="24"/>
          <w:szCs w:val="24"/>
        </w:rPr>
        <w:t>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191243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Всего: 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11 баллов.</w:t>
      </w:r>
    </w:p>
    <w:p w:rsidR="00A66769" w:rsidRPr="00191243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E906FE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Задание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9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 w:rsidRPr="00245CF9">
        <w:rPr>
          <w:rStyle w:val="w"/>
          <w:b/>
          <w:iCs/>
        </w:rPr>
        <w:t>Ответ</w:t>
      </w:r>
      <w:r>
        <w:rPr>
          <w:rStyle w:val="w"/>
          <w:iCs/>
        </w:rPr>
        <w:t xml:space="preserve">: </w:t>
      </w:r>
    </w:p>
    <w:p w:rsidR="00A66769" w:rsidRPr="007C062F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proofErr w:type="gramStart"/>
      <w:r>
        <w:rPr>
          <w:rStyle w:val="w"/>
          <w:iCs/>
        </w:rPr>
        <w:t>1</w:t>
      </w:r>
      <w:r w:rsidRPr="007C062F">
        <w:rPr>
          <w:rStyle w:val="w"/>
          <w:iCs/>
        </w:rPr>
        <w:t xml:space="preserve">) </w:t>
      </w:r>
      <w:r w:rsidRPr="00C70D0D">
        <w:rPr>
          <w:rStyle w:val="w"/>
          <w:i/>
          <w:iCs/>
        </w:rPr>
        <w:t>тяжёл</w:t>
      </w:r>
      <w:r w:rsidRPr="00C70D0D">
        <w:rPr>
          <w:rStyle w:val="a4"/>
          <w:i w:val="0"/>
        </w:rPr>
        <w:t xml:space="preserve"> </w:t>
      </w:r>
      <w:r w:rsidRPr="00C70D0D">
        <w:rPr>
          <w:rStyle w:val="w"/>
          <w:i/>
          <w:iCs/>
        </w:rPr>
        <w:t>на</w:t>
      </w:r>
      <w:r w:rsidRPr="00C70D0D">
        <w:rPr>
          <w:rStyle w:val="a4"/>
          <w:i w:val="0"/>
        </w:rPr>
        <w:t xml:space="preserve"> </w:t>
      </w:r>
      <w:r w:rsidRPr="00C70D0D">
        <w:rPr>
          <w:rStyle w:val="w"/>
          <w:i/>
          <w:iCs/>
        </w:rPr>
        <w:t>подъём</w:t>
      </w:r>
      <w:r w:rsidRPr="007C062F">
        <w:rPr>
          <w:rStyle w:val="w"/>
          <w:iCs/>
        </w:rPr>
        <w:t xml:space="preserve"> ‘</w:t>
      </w:r>
      <w:r>
        <w:rPr>
          <w:rStyle w:val="sem"/>
        </w:rPr>
        <w:t>с трудом поднимающийся с места, с неохотой пускающийся в путь, любящий сидеть на одном месте</w:t>
      </w:r>
      <w:r w:rsidRPr="007C062F">
        <w:rPr>
          <w:rStyle w:val="w"/>
          <w:iCs/>
        </w:rPr>
        <w:t>’</w:t>
      </w:r>
      <w:r>
        <w:rPr>
          <w:rStyle w:val="w"/>
          <w:iCs/>
        </w:rPr>
        <w:t>, составное именное сказуемое;</w:t>
      </w:r>
      <w:proofErr w:type="gramEnd"/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rStyle w:val="w"/>
          <w:iCs/>
        </w:rPr>
        <w:t>2</w:t>
      </w:r>
      <w:r w:rsidRPr="007C062F">
        <w:rPr>
          <w:rStyle w:val="w"/>
          <w:iCs/>
        </w:rPr>
        <w:t xml:space="preserve">) </w:t>
      </w:r>
      <w:r>
        <w:rPr>
          <w:rStyle w:val="w"/>
          <w:iCs/>
        </w:rPr>
        <w:t xml:space="preserve">а) </w:t>
      </w:r>
      <w:r>
        <w:rPr>
          <w:i/>
        </w:rPr>
        <w:t>держать</w:t>
      </w:r>
      <w:r w:rsidRPr="00DD16B3">
        <w:rPr>
          <w:i/>
        </w:rPr>
        <w:t>ся в стороне</w:t>
      </w:r>
      <w:r>
        <w:t xml:space="preserve"> </w:t>
      </w:r>
      <w:r w:rsidRPr="007C062F">
        <w:rPr>
          <w:rStyle w:val="w"/>
          <w:iCs/>
        </w:rPr>
        <w:t>‘</w:t>
      </w:r>
      <w:r>
        <w:rPr>
          <w:rStyle w:val="w"/>
        </w:rPr>
        <w:t>не</w:t>
      </w:r>
      <w:r>
        <w:t xml:space="preserve"> </w:t>
      </w:r>
      <w:r>
        <w:rPr>
          <w:rStyle w:val="w"/>
        </w:rPr>
        <w:t>принимать</w:t>
      </w:r>
      <w:r>
        <w:t xml:space="preserve"> </w:t>
      </w:r>
      <w:r>
        <w:rPr>
          <w:rStyle w:val="w"/>
        </w:rPr>
        <w:t>непосредственного</w:t>
      </w:r>
      <w:r>
        <w:t xml:space="preserve"> </w:t>
      </w:r>
      <w:r>
        <w:rPr>
          <w:rStyle w:val="w"/>
        </w:rPr>
        <w:t>участия</w:t>
      </w:r>
      <w:r>
        <w:t xml:space="preserve"> </w:t>
      </w:r>
      <w:r>
        <w:rPr>
          <w:rStyle w:val="w"/>
        </w:rPr>
        <w:t>в</w:t>
      </w:r>
      <w:r>
        <w:t xml:space="preserve"> </w:t>
      </w:r>
      <w:r>
        <w:rPr>
          <w:rStyle w:val="w"/>
        </w:rPr>
        <w:t>чем</w:t>
      </w:r>
      <w:r>
        <w:t>-</w:t>
      </w:r>
      <w:r>
        <w:rPr>
          <w:rStyle w:val="w"/>
        </w:rPr>
        <w:t>либо</w:t>
      </w:r>
      <w:r w:rsidRPr="007C062F">
        <w:rPr>
          <w:rStyle w:val="w"/>
          <w:iCs/>
        </w:rPr>
        <w:t>’</w:t>
      </w:r>
      <w:r>
        <w:rPr>
          <w:rStyle w:val="w"/>
          <w:iCs/>
        </w:rPr>
        <w:t>,</w:t>
      </w:r>
      <w:r w:rsidRPr="007C062F">
        <w:rPr>
          <w:rStyle w:val="w"/>
          <w:iCs/>
        </w:rPr>
        <w:t xml:space="preserve"> </w:t>
      </w:r>
      <w:r>
        <w:rPr>
          <w:rStyle w:val="w"/>
          <w:iCs/>
        </w:rPr>
        <w:t>простое глагольное сказуемое</w:t>
      </w:r>
      <w:r w:rsidRPr="007C062F">
        <w:t xml:space="preserve">; </w:t>
      </w:r>
      <w:r>
        <w:t xml:space="preserve">б) </w:t>
      </w:r>
      <w:r w:rsidRPr="00DD16B3">
        <w:rPr>
          <w:i/>
        </w:rPr>
        <w:t>себе на уме</w:t>
      </w:r>
      <w:r>
        <w:rPr>
          <w:i/>
        </w:rPr>
        <w:t xml:space="preserve"> </w:t>
      </w:r>
      <w:r w:rsidRPr="007C062F">
        <w:rPr>
          <w:rStyle w:val="w"/>
          <w:iCs/>
        </w:rPr>
        <w:t>‘</w:t>
      </w:r>
      <w:proofErr w:type="gramStart"/>
      <w:r>
        <w:rPr>
          <w:rStyle w:val="extended-textshort"/>
        </w:rPr>
        <w:t>скрытный</w:t>
      </w:r>
      <w:proofErr w:type="gramEnd"/>
      <w:r>
        <w:rPr>
          <w:rStyle w:val="extended-textshort"/>
        </w:rPr>
        <w:t>; расчётливый, хитрый</w:t>
      </w:r>
      <w:r w:rsidRPr="00DD3FD2">
        <w:rPr>
          <w:rStyle w:val="extended-textshort"/>
        </w:rPr>
        <w:t>’</w:t>
      </w:r>
      <w:r>
        <w:rPr>
          <w:rStyle w:val="extended-textshort"/>
        </w:rPr>
        <w:t>,</w:t>
      </w:r>
      <w:r>
        <w:rPr>
          <w:rStyle w:val="w"/>
          <w:iCs/>
        </w:rPr>
        <w:t xml:space="preserve"> несогласованное определение;</w:t>
      </w:r>
    </w:p>
    <w:p w:rsidR="00A66769" w:rsidRPr="00C70D0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rStyle w:val="w"/>
          <w:iCs/>
        </w:rPr>
        <w:t xml:space="preserve">3) </w:t>
      </w:r>
      <w:r w:rsidRPr="00C70D0D">
        <w:rPr>
          <w:rStyle w:val="w"/>
          <w:i/>
        </w:rPr>
        <w:t>обетованная земля</w:t>
      </w:r>
      <w:r>
        <w:rPr>
          <w:rStyle w:val="w"/>
        </w:rPr>
        <w:t xml:space="preserve"> </w:t>
      </w:r>
      <w:r w:rsidRPr="00C70D0D">
        <w:rPr>
          <w:rStyle w:val="w"/>
          <w:iCs/>
        </w:rPr>
        <w:t>‘</w:t>
      </w:r>
      <w:r w:rsidRPr="00C70D0D">
        <w:t>место, где царит довольство, изобилие, счастье</w:t>
      </w:r>
      <w:r w:rsidRPr="00C70D0D">
        <w:rPr>
          <w:rStyle w:val="w"/>
          <w:iCs/>
        </w:rPr>
        <w:t>’</w:t>
      </w:r>
      <w:r>
        <w:rPr>
          <w:rStyle w:val="w"/>
          <w:iCs/>
        </w:rPr>
        <w:t>, подлежащее</w:t>
      </w:r>
      <w:r>
        <w:rPr>
          <w:rStyle w:val="w"/>
        </w:rPr>
        <w:t>;</w:t>
      </w:r>
    </w:p>
    <w:p w:rsidR="00A66769" w:rsidRPr="00DB66AA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bCs/>
          <w:iCs/>
        </w:rPr>
        <w:t>4</w:t>
      </w:r>
      <w:r w:rsidRPr="00C70D0D">
        <w:rPr>
          <w:bCs/>
          <w:iCs/>
        </w:rPr>
        <w:t xml:space="preserve">) </w:t>
      </w:r>
      <w:r w:rsidRPr="00443382">
        <w:rPr>
          <w:rStyle w:val="b-wrd-expl"/>
          <w:i/>
        </w:rPr>
        <w:t>очертя</w:t>
      </w:r>
      <w:r w:rsidRPr="00443382">
        <w:rPr>
          <w:i/>
        </w:rPr>
        <w:t xml:space="preserve"> </w:t>
      </w:r>
      <w:r w:rsidRPr="00443382">
        <w:rPr>
          <w:rStyle w:val="b-wrd-expl"/>
          <w:i/>
        </w:rPr>
        <w:t>голову</w:t>
      </w:r>
      <w:r>
        <w:t xml:space="preserve"> </w:t>
      </w:r>
      <w:r w:rsidRPr="00DB66AA">
        <w:rPr>
          <w:rStyle w:val="w"/>
        </w:rPr>
        <w:t>‘</w:t>
      </w:r>
      <w:r>
        <w:t>необдуманно, безрассудно, не думая о последствиях</w:t>
      </w:r>
      <w:r w:rsidRPr="00DB66AA">
        <w:rPr>
          <w:rStyle w:val="w"/>
        </w:rPr>
        <w:t>’</w:t>
      </w:r>
      <w:r>
        <w:rPr>
          <w:rStyle w:val="w"/>
        </w:rPr>
        <w:t xml:space="preserve">, обстоятельство образа действия; 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Cs/>
          <w:i/>
          <w:iCs/>
        </w:rPr>
      </w:pPr>
      <w:r>
        <w:rPr>
          <w:rStyle w:val="w"/>
          <w:iCs/>
        </w:rPr>
        <w:t>5</w:t>
      </w:r>
      <w:r w:rsidRPr="00C70D0D">
        <w:rPr>
          <w:rStyle w:val="w"/>
          <w:iCs/>
        </w:rPr>
        <w:t xml:space="preserve">) </w:t>
      </w:r>
      <w:r w:rsidRPr="00115869">
        <w:rPr>
          <w:bCs/>
          <w:i/>
          <w:iCs/>
        </w:rPr>
        <w:t>земной рай</w:t>
      </w:r>
      <w:r w:rsidRPr="00C70D0D">
        <w:t xml:space="preserve"> ‘необыкновенно красивое место, </w:t>
      </w:r>
      <w:r>
        <w:t>в котором</w:t>
      </w:r>
      <w:r w:rsidRPr="00C70D0D">
        <w:t xml:space="preserve"> всего в изобилии</w:t>
      </w:r>
      <w:r>
        <w:t>, где можно счастливо и безмятежно жить</w:t>
      </w:r>
      <w:r w:rsidRPr="00C70D0D">
        <w:t>’</w:t>
      </w:r>
      <w:r>
        <w:t>, косвенное дополнение.</w:t>
      </w:r>
      <w:r w:rsidRPr="00F252E7">
        <w:rPr>
          <w:bCs/>
          <w:i/>
          <w:iCs/>
        </w:rPr>
        <w:t xml:space="preserve"> 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</w:pPr>
      <w:r>
        <w:rPr>
          <w:bCs/>
          <w:iCs/>
        </w:rPr>
        <w:t xml:space="preserve">6) </w:t>
      </w:r>
      <w:r w:rsidRPr="00DD3FD2">
        <w:rPr>
          <w:bCs/>
          <w:i/>
          <w:iCs/>
        </w:rPr>
        <w:t>в косую сажень</w:t>
      </w:r>
      <w:r w:rsidRPr="00C70D0D">
        <w:t xml:space="preserve"> </w:t>
      </w:r>
      <w:r>
        <w:t xml:space="preserve">(ростом) </w:t>
      </w:r>
      <w:r w:rsidRPr="00C70D0D">
        <w:t xml:space="preserve">‘очень высокого </w:t>
      </w:r>
      <w:r>
        <w:t>(</w:t>
      </w:r>
      <w:r w:rsidRPr="00C70D0D">
        <w:t>роста</w:t>
      </w:r>
      <w:r>
        <w:t>)</w:t>
      </w:r>
      <w:r w:rsidRPr="00C70D0D">
        <w:t>’</w:t>
      </w:r>
      <w:r>
        <w:t>, несогласованное определение.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</w:pPr>
      <w:r>
        <w:t>По 2 балла за определение значения и синтаксической функции каждого фразеологизма.</w:t>
      </w:r>
    </w:p>
    <w:p w:rsidR="00A66769" w:rsidRPr="00FF76D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FF76DD">
        <w:rPr>
          <w:b/>
        </w:rPr>
        <w:t>Всего: 14 баллов.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</w:pP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  <w:r w:rsidRPr="00E906FE"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>Задание</w:t>
      </w:r>
      <w:r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  <w:t xml:space="preserve"> 10</w:t>
      </w:r>
    </w:p>
    <w:p w:rsidR="00A66769" w:rsidRPr="00245CF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Cs/>
          <w:iCs/>
        </w:rPr>
      </w:pPr>
      <w:r>
        <w:rPr>
          <w:bCs/>
        </w:rPr>
        <w:t xml:space="preserve">1) </w:t>
      </w:r>
      <w:r>
        <w:rPr>
          <w:rStyle w:val="a4"/>
        </w:rPr>
        <w:t>Пугачев дал знак, и меня тотчас отпустили и оставили</w:t>
      </w:r>
      <w:r>
        <w:rPr>
          <w:bCs/>
          <w:iCs/>
        </w:rPr>
        <w:t>. Действие и его результат.</w:t>
      </w:r>
    </w:p>
    <w:p w:rsidR="00A66769" w:rsidRPr="00245CF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Cs/>
          <w:iCs/>
        </w:rPr>
      </w:pPr>
      <w:r>
        <w:rPr>
          <w:bCs/>
        </w:rPr>
        <w:t xml:space="preserve">2) </w:t>
      </w:r>
      <w:r>
        <w:rPr>
          <w:i/>
          <w:iCs/>
        </w:rPr>
        <w:t>Все ее знали, и никто не замечал</w:t>
      </w:r>
      <w:r w:rsidRPr="00245CF9">
        <w:rPr>
          <w:bCs/>
          <w:iCs/>
        </w:rPr>
        <w:t>.</w:t>
      </w:r>
      <w:r>
        <w:rPr>
          <w:bCs/>
          <w:iCs/>
        </w:rPr>
        <w:t xml:space="preserve"> Противительные отношения (союз </w:t>
      </w:r>
      <w:r w:rsidRPr="00FF76DD">
        <w:rPr>
          <w:bCs/>
          <w:i/>
          <w:iCs/>
        </w:rPr>
        <w:t>и</w:t>
      </w:r>
      <w:r>
        <w:rPr>
          <w:bCs/>
          <w:iCs/>
        </w:rPr>
        <w:t xml:space="preserve"> можно заменить союзом </w:t>
      </w:r>
      <w:r w:rsidRPr="00FF76DD">
        <w:rPr>
          <w:bCs/>
          <w:i/>
          <w:iCs/>
        </w:rPr>
        <w:t>но</w:t>
      </w:r>
      <w:r>
        <w:rPr>
          <w:bCs/>
          <w:iCs/>
        </w:rPr>
        <w:t>).</w:t>
      </w:r>
    </w:p>
    <w:p w:rsidR="00A66769" w:rsidRPr="00FF76D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Cs/>
          <w:i/>
          <w:iCs/>
        </w:rPr>
      </w:pPr>
      <w:r>
        <w:rPr>
          <w:bCs/>
          <w:iCs/>
        </w:rPr>
        <w:t xml:space="preserve">3) </w:t>
      </w:r>
      <w:r w:rsidRPr="00245CF9">
        <w:rPr>
          <w:bCs/>
          <w:i/>
          <w:iCs/>
        </w:rPr>
        <w:t xml:space="preserve">Вскоре котел забулькал, запыхтел, и по всему берегу разнесся аромат смолы. </w:t>
      </w:r>
      <w:r>
        <w:t>Перечисление последовательных событий.</w:t>
      </w:r>
    </w:p>
    <w:p w:rsidR="00A66769" w:rsidRPr="00245CF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Cs/>
          <w:i/>
          <w:iCs/>
        </w:rPr>
      </w:pPr>
      <w:r>
        <w:rPr>
          <w:bCs/>
          <w:iCs/>
        </w:rPr>
        <w:t xml:space="preserve">4) </w:t>
      </w:r>
      <w:r w:rsidRPr="00245CF9">
        <w:rPr>
          <w:bCs/>
          <w:i/>
          <w:iCs/>
        </w:rPr>
        <w:t>В то утро шел дождь, и Травкин решил дать отдых разведчикам.</w:t>
      </w:r>
      <w:r w:rsidRPr="00A62509">
        <w:rPr>
          <w:bCs/>
          <w:iCs/>
        </w:rPr>
        <w:t xml:space="preserve"> </w:t>
      </w:r>
      <w:r>
        <w:rPr>
          <w:bCs/>
          <w:iCs/>
        </w:rPr>
        <w:t>Причинно-следственные отношения.</w:t>
      </w:r>
    </w:p>
    <w:p w:rsidR="00A66769" w:rsidRPr="000C7E42" w:rsidRDefault="00A66769" w:rsidP="00A66769">
      <w:pPr>
        <w:pStyle w:val="a3"/>
        <w:spacing w:before="0" w:beforeAutospacing="0" w:after="0" w:afterAutospacing="0"/>
        <w:ind w:firstLine="709"/>
        <w:jc w:val="both"/>
      </w:pPr>
      <w:r>
        <w:rPr>
          <w:rStyle w:val="w"/>
          <w:iCs/>
        </w:rPr>
        <w:t>5)</w:t>
      </w:r>
      <w:r w:rsidRPr="00A62509">
        <w:rPr>
          <w:i/>
          <w:iCs/>
        </w:rPr>
        <w:t xml:space="preserve"> </w:t>
      </w:r>
      <w:r>
        <w:rPr>
          <w:i/>
          <w:iCs/>
        </w:rPr>
        <w:t>Стадо еще не прогоняли, и народ еще не возвращался с работы.</w:t>
      </w:r>
      <w:r w:rsidRPr="00A62509">
        <w:t xml:space="preserve"> </w:t>
      </w:r>
      <w:r>
        <w:t>Перечисление одновремен</w:t>
      </w:r>
      <w:r>
        <w:softHyphen/>
        <w:t>ных событий.</w:t>
      </w:r>
    </w:p>
    <w:p w:rsidR="00A66769" w:rsidRDefault="00A66769" w:rsidP="00A66769">
      <w:pPr>
        <w:spacing w:after="0" w:line="240" w:lineRule="auto"/>
        <w:ind w:firstLine="709"/>
        <w:rPr>
          <w:rFonts w:ascii="Times New Roman" w:hAnsi="Times New Roman"/>
          <w:b/>
          <w:iCs/>
          <w:color w:val="000000"/>
          <w:spacing w:val="-3"/>
          <w:sz w:val="24"/>
          <w:szCs w:val="24"/>
        </w:rPr>
      </w:pP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rStyle w:val="w"/>
          <w:iCs/>
        </w:rPr>
        <w:t>По 1 баллу за определение смысловых отношений в каждом сложносочиненном предложении.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b/>
          <w:iCs/>
        </w:rPr>
      </w:pPr>
      <w:r w:rsidRPr="00FF76DD">
        <w:rPr>
          <w:rStyle w:val="w"/>
          <w:b/>
          <w:iCs/>
        </w:rPr>
        <w:t>Всего: 5 баллов.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b/>
          <w:iCs/>
        </w:rPr>
      </w:pP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Общее количество баллов: 70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Всероссийская олимпиада по русскому языку</w:t>
      </w:r>
    </w:p>
    <w:p w:rsidR="0020658F" w:rsidRDefault="0020658F" w:rsidP="0020658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(муниципальный этап 2018-19 уч. год 9 класс)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b/>
        </w:rPr>
      </w:pPr>
    </w:p>
    <w:p w:rsidR="00A66769" w:rsidRDefault="00A66769" w:rsidP="00A66769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A66769" w:rsidRPr="007809AD" w:rsidRDefault="00A66769" w:rsidP="00A6676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809AD">
        <w:rPr>
          <w:rStyle w:val="w"/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7809AD">
        <w:rPr>
          <w:rFonts w:ascii="Times New Roman" w:hAnsi="Times New Roman"/>
          <w:i/>
          <w:sz w:val="24"/>
          <w:szCs w:val="24"/>
        </w:rPr>
        <w:t>Норман</w:t>
      </w:r>
      <w:proofErr w:type="spellEnd"/>
      <w:r w:rsidRPr="007809AD">
        <w:rPr>
          <w:rFonts w:ascii="Times New Roman" w:hAnsi="Times New Roman"/>
          <w:i/>
          <w:sz w:val="24"/>
          <w:szCs w:val="24"/>
        </w:rPr>
        <w:t xml:space="preserve"> Б. Ю</w:t>
      </w:r>
      <w:r w:rsidRPr="007809AD">
        <w:rPr>
          <w:rFonts w:ascii="Times New Roman" w:hAnsi="Times New Roman"/>
        </w:rPr>
        <w:t xml:space="preserve">. Лингвистические задачи. Учебное пособие. Для студентов, аспирантов, преподавателей-филологов. Изд. 3. – М.: </w:t>
      </w:r>
      <w:proofErr w:type="spellStart"/>
      <w:proofErr w:type="gramStart"/>
      <w:r w:rsidRPr="007809AD">
        <w:rPr>
          <w:rFonts w:ascii="Times New Roman" w:hAnsi="Times New Roman"/>
        </w:rPr>
        <w:t>Флинта-Наука</w:t>
      </w:r>
      <w:proofErr w:type="spellEnd"/>
      <w:proofErr w:type="gramEnd"/>
      <w:r w:rsidRPr="007809AD">
        <w:rPr>
          <w:rFonts w:ascii="Times New Roman" w:hAnsi="Times New Roman"/>
        </w:rPr>
        <w:t xml:space="preserve">, 2009. </w:t>
      </w:r>
    </w:p>
    <w:p w:rsidR="00A66769" w:rsidRPr="007809AD" w:rsidRDefault="00A66769" w:rsidP="00A66769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809AD">
        <w:rPr>
          <w:rFonts w:ascii="Times New Roman" w:hAnsi="Times New Roman"/>
        </w:rPr>
        <w:t xml:space="preserve">2. </w:t>
      </w:r>
      <w:r w:rsidRPr="001E3980">
        <w:rPr>
          <w:rFonts w:ascii="Times New Roman" w:hAnsi="Times New Roman"/>
        </w:rPr>
        <w:t>Вологодское словечко: Школьный словарь диалектной лексики</w:t>
      </w:r>
      <w:proofErr w:type="gramStart"/>
      <w:r w:rsidRPr="001E3980">
        <w:rPr>
          <w:rFonts w:ascii="Times New Roman" w:hAnsi="Times New Roman"/>
        </w:rPr>
        <w:t>/ О</w:t>
      </w:r>
      <w:proofErr w:type="gramEnd"/>
      <w:r w:rsidRPr="001E3980">
        <w:rPr>
          <w:rFonts w:ascii="Times New Roman" w:hAnsi="Times New Roman"/>
        </w:rPr>
        <w:t>тв. редактор Л.Ю. Зорина –</w:t>
      </w:r>
      <w:r>
        <w:rPr>
          <w:rFonts w:ascii="Times New Roman" w:hAnsi="Times New Roman"/>
        </w:rPr>
        <w:t xml:space="preserve"> </w:t>
      </w:r>
      <w:r w:rsidRPr="001E3980">
        <w:rPr>
          <w:rFonts w:ascii="Times New Roman" w:hAnsi="Times New Roman"/>
        </w:rPr>
        <w:t xml:space="preserve">Вологда, 2010. </w:t>
      </w:r>
    </w:p>
    <w:p w:rsidR="00A66769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rStyle w:val="w"/>
          <w:iCs/>
        </w:rPr>
        <w:t xml:space="preserve">3. </w:t>
      </w:r>
      <w:r w:rsidRPr="007809AD">
        <w:rPr>
          <w:rStyle w:val="w"/>
          <w:iCs/>
        </w:rPr>
        <w:t xml:space="preserve">Словарь русского языка: В 4-х т. / АН СССР, </w:t>
      </w:r>
      <w:proofErr w:type="spellStart"/>
      <w:r w:rsidRPr="007809AD">
        <w:rPr>
          <w:rStyle w:val="w"/>
          <w:iCs/>
        </w:rPr>
        <w:t>Ин-т</w:t>
      </w:r>
      <w:proofErr w:type="spellEnd"/>
      <w:r w:rsidRPr="007809AD">
        <w:rPr>
          <w:rStyle w:val="w"/>
          <w:iCs/>
        </w:rPr>
        <w:t xml:space="preserve"> рус. яз</w:t>
      </w:r>
      <w:proofErr w:type="gramStart"/>
      <w:r w:rsidRPr="007809AD">
        <w:rPr>
          <w:rStyle w:val="w"/>
          <w:iCs/>
        </w:rPr>
        <w:t xml:space="preserve">.; </w:t>
      </w:r>
      <w:proofErr w:type="gramEnd"/>
      <w:r w:rsidRPr="007809AD">
        <w:rPr>
          <w:rStyle w:val="w"/>
          <w:iCs/>
        </w:rPr>
        <w:t xml:space="preserve">Под ред. А. П. Евгеньевой. – 2-е изд., </w:t>
      </w:r>
      <w:proofErr w:type="spellStart"/>
      <w:r w:rsidRPr="007809AD">
        <w:rPr>
          <w:rStyle w:val="w"/>
          <w:iCs/>
        </w:rPr>
        <w:t>испр</w:t>
      </w:r>
      <w:proofErr w:type="spellEnd"/>
      <w:r w:rsidRPr="007809AD">
        <w:rPr>
          <w:rStyle w:val="w"/>
          <w:iCs/>
        </w:rPr>
        <w:t>. и доп. – М.: Русский язык, 1981–1984</w:t>
      </w:r>
      <w:r>
        <w:rPr>
          <w:rStyle w:val="w"/>
          <w:iCs/>
        </w:rPr>
        <w:t>.</w:t>
      </w:r>
    </w:p>
    <w:p w:rsidR="00A66769" w:rsidRPr="00E34DCD" w:rsidRDefault="00A66769" w:rsidP="00A66769">
      <w:pPr>
        <w:pStyle w:val="a3"/>
        <w:spacing w:before="0" w:beforeAutospacing="0" w:after="0" w:afterAutospacing="0"/>
        <w:ind w:firstLine="709"/>
        <w:jc w:val="both"/>
      </w:pPr>
      <w:r>
        <w:rPr>
          <w:rStyle w:val="w"/>
          <w:iCs/>
        </w:rPr>
        <w:t xml:space="preserve">4. </w:t>
      </w:r>
      <w:r w:rsidRPr="00E34DCD">
        <w:rPr>
          <w:bCs/>
        </w:rPr>
        <w:t>Фразеологический словарь русского языка</w:t>
      </w:r>
      <w:r>
        <w:rPr>
          <w:bCs/>
        </w:rPr>
        <w:t xml:space="preserve">. </w:t>
      </w:r>
      <w:r w:rsidRPr="00E34DCD">
        <w:t xml:space="preserve">Составители: Л. А. </w:t>
      </w:r>
      <w:proofErr w:type="spellStart"/>
      <w:r w:rsidRPr="00E34DCD">
        <w:t>Войнова</w:t>
      </w:r>
      <w:proofErr w:type="spellEnd"/>
      <w:r w:rsidRPr="00E34DCD">
        <w:t xml:space="preserve">, В. П. Жуков, А. И. Молотков, А. И. Федоров. Под редакцией А. И. </w:t>
      </w:r>
      <w:proofErr w:type="spellStart"/>
      <w:r w:rsidRPr="00E34DCD">
        <w:t>Молоткова</w:t>
      </w:r>
      <w:proofErr w:type="spellEnd"/>
      <w:r>
        <w:t xml:space="preserve"> </w:t>
      </w:r>
      <w:r w:rsidRPr="00E34DCD">
        <w:t>Издательство: "Советская Энциклопедия", М</w:t>
      </w:r>
      <w:r>
        <w:t xml:space="preserve">, </w:t>
      </w:r>
      <w:r w:rsidRPr="00E34DCD">
        <w:t>1968</w:t>
      </w:r>
    </w:p>
    <w:p w:rsidR="00A66769" w:rsidRPr="007809A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iCs/>
        </w:rPr>
      </w:pPr>
      <w:r>
        <w:rPr>
          <w:rStyle w:val="w"/>
          <w:iCs/>
        </w:rPr>
        <w:t xml:space="preserve">5. </w:t>
      </w:r>
      <w:r w:rsidRPr="002E157F">
        <w:rPr>
          <w:rStyle w:val="w"/>
          <w:i/>
          <w:iCs/>
        </w:rPr>
        <w:t>Чайкина Ю.И.</w:t>
      </w:r>
      <w:r>
        <w:rPr>
          <w:rStyle w:val="w"/>
          <w:iCs/>
        </w:rPr>
        <w:t xml:space="preserve"> </w:t>
      </w:r>
      <w:r>
        <w:t>Географические названия Вологодской области: Топоним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ловарь. – Архангельск: </w:t>
      </w:r>
      <w:proofErr w:type="spellStart"/>
      <w:r>
        <w:t>Сев.-Зап</w:t>
      </w:r>
      <w:proofErr w:type="spellEnd"/>
      <w:r>
        <w:t>. кн. изд-во, 1988.</w:t>
      </w:r>
    </w:p>
    <w:p w:rsidR="00A66769" w:rsidRPr="00FF76DD" w:rsidRDefault="00A66769" w:rsidP="00A66769">
      <w:pPr>
        <w:pStyle w:val="a3"/>
        <w:spacing w:before="0" w:beforeAutospacing="0" w:after="0" w:afterAutospacing="0"/>
        <w:ind w:firstLine="709"/>
        <w:jc w:val="both"/>
        <w:rPr>
          <w:rStyle w:val="w"/>
          <w:b/>
          <w:iCs/>
        </w:rPr>
      </w:pPr>
    </w:p>
    <w:p w:rsidR="00B609A8" w:rsidRDefault="00B609A8"/>
    <w:sectPr w:rsidR="00B609A8" w:rsidSect="00B60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6769"/>
    <w:rsid w:val="0020658F"/>
    <w:rsid w:val="00A66769"/>
    <w:rsid w:val="00B6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6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uiPriority w:val="20"/>
    <w:qFormat/>
    <w:rsid w:val="00A66769"/>
    <w:rPr>
      <w:i/>
      <w:iCs/>
    </w:rPr>
  </w:style>
  <w:style w:type="character" w:customStyle="1" w:styleId="transcription">
    <w:name w:val="transcription"/>
    <w:basedOn w:val="a0"/>
    <w:rsid w:val="00A66769"/>
  </w:style>
  <w:style w:type="character" w:customStyle="1" w:styleId="w">
    <w:name w:val="w"/>
    <w:basedOn w:val="a0"/>
    <w:rsid w:val="00A66769"/>
  </w:style>
  <w:style w:type="character" w:customStyle="1" w:styleId="sem">
    <w:name w:val="sem"/>
    <w:basedOn w:val="a0"/>
    <w:rsid w:val="00A66769"/>
  </w:style>
  <w:style w:type="character" w:customStyle="1" w:styleId="extended-textshort">
    <w:name w:val="extended-text__short"/>
    <w:basedOn w:val="a0"/>
    <w:rsid w:val="00A66769"/>
  </w:style>
  <w:style w:type="character" w:customStyle="1" w:styleId="b-wrd-expl">
    <w:name w:val="b-wrd-expl"/>
    <w:basedOn w:val="a0"/>
    <w:rsid w:val="00A66769"/>
  </w:style>
  <w:style w:type="character" w:customStyle="1" w:styleId="doc">
    <w:name w:val="doc"/>
    <w:basedOn w:val="a0"/>
    <w:rsid w:val="00A66769"/>
  </w:style>
  <w:style w:type="character" w:styleId="a5">
    <w:name w:val="Strong"/>
    <w:uiPriority w:val="22"/>
    <w:qFormat/>
    <w:rsid w:val="00A66769"/>
    <w:rPr>
      <w:b/>
      <w:bCs/>
    </w:rPr>
  </w:style>
  <w:style w:type="paragraph" w:styleId="a6">
    <w:name w:val="List Paragraph"/>
    <w:basedOn w:val="a"/>
    <w:uiPriority w:val="34"/>
    <w:qFormat/>
    <w:rsid w:val="00A6676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1120</Words>
  <Characters>6387</Characters>
  <Application>Microsoft Office Word</Application>
  <DocSecurity>0</DocSecurity>
  <Lines>53</Lines>
  <Paragraphs>14</Paragraphs>
  <ScaleCrop>false</ScaleCrop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</dc:creator>
  <cp:keywords/>
  <dc:description/>
  <cp:lastModifiedBy>VipNet</cp:lastModifiedBy>
  <cp:revision>3</cp:revision>
  <dcterms:created xsi:type="dcterms:W3CDTF">2018-10-16T03:47:00Z</dcterms:created>
  <dcterms:modified xsi:type="dcterms:W3CDTF">2018-10-16T03:54:00Z</dcterms:modified>
</cp:coreProperties>
</file>